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rsidTr="009752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975204" w:rsidRPr="00975204">
              <w:trPr>
                <w:tblCellSpacing w:w="15" w:type="dxa"/>
                <w:jc w:val="center"/>
              </w:trPr>
              <w:tc>
                <w:tcPr>
                  <w:tcW w:w="0" w:type="auto"/>
                  <w:vAlign w:val="center"/>
                  <w:hideMark/>
                </w:tcPr>
                <w:p w:rsidR="00975204" w:rsidRPr="00975204" w:rsidRDefault="00975204" w:rsidP="00975204">
                  <w:pPr>
                    <w:spacing w:after="0" w:line="240" w:lineRule="auto"/>
                    <w:jc w:val="center"/>
                    <w:rPr>
                      <w:rFonts w:ascii="Arial" w:eastAsia="Times New Roman" w:hAnsi="Arial" w:cs="Arial"/>
                      <w:b/>
                      <w:bCs/>
                      <w:sz w:val="54"/>
                      <w:szCs w:val="54"/>
                    </w:rPr>
                  </w:pPr>
                  <w:r w:rsidRPr="00975204">
                    <w:rPr>
                      <w:rFonts w:ascii="Arial" w:eastAsia="Times New Roman" w:hAnsi="Arial" w:cs="Arial"/>
                      <w:b/>
                      <w:bCs/>
                      <w:sz w:val="54"/>
                      <w:szCs w:val="54"/>
                    </w:rPr>
                    <w:t>2018 Tax Rate Calculation Worksheet</w:t>
                  </w:r>
                </w:p>
              </w:tc>
            </w:tr>
            <w:tr w:rsidR="00975204" w:rsidRPr="00975204">
              <w:trPr>
                <w:tblCellSpacing w:w="15" w:type="dxa"/>
                <w:jc w:val="center"/>
              </w:trPr>
              <w:tc>
                <w:tcPr>
                  <w:tcW w:w="5000" w:type="pct"/>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Arial" w:eastAsia="Times New Roman" w:hAnsi="Arial" w:cs="Arial"/>
                      <w:b/>
                      <w:bCs/>
                      <w:color w:val="000000"/>
                      <w:sz w:val="30"/>
                      <w:szCs w:val="30"/>
                    </w:rPr>
                    <w:t xml:space="preserve">BANDERA ISD </w:t>
                  </w:r>
                </w:p>
              </w:tc>
            </w:tr>
            <w:tr w:rsidR="00975204" w:rsidRPr="00975204">
              <w:trPr>
                <w:tblCellSpacing w:w="15" w:type="dxa"/>
                <w:jc w:val="center"/>
              </w:trPr>
              <w:tc>
                <w:tcPr>
                  <w:tcW w:w="5000" w:type="pct"/>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Arial" w:eastAsia="Times New Roman" w:hAnsi="Arial" w:cs="Arial"/>
                      <w:b/>
                      <w:bCs/>
                      <w:color w:val="000000"/>
                      <w:sz w:val="30"/>
                      <w:szCs w:val="30"/>
                    </w:rPr>
                    <w:t>815 Pecan St, Bandera, TX 78003</w:t>
                  </w:r>
                  <w:r w:rsidRPr="00975204">
                    <w:rPr>
                      <w:rFonts w:ascii="Times New Roman" w:eastAsia="Times New Roman" w:hAnsi="Times New Roman" w:cs="Times New Roman"/>
                      <w:sz w:val="24"/>
                      <w:szCs w:val="24"/>
                    </w:rPr>
                    <w:t xml:space="preserve"> </w:t>
                  </w:r>
                </w:p>
              </w:tc>
            </w:tr>
            <w:tr w:rsidR="00975204" w:rsidRPr="00975204">
              <w:trPr>
                <w:tblCellSpacing w:w="15" w:type="dxa"/>
                <w:jc w:val="center"/>
              </w:trPr>
              <w:tc>
                <w:tcPr>
                  <w:tcW w:w="5000" w:type="pct"/>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Arial" w:eastAsia="Times New Roman" w:hAnsi="Arial" w:cs="Arial"/>
                      <w:b/>
                      <w:bCs/>
                      <w:color w:val="000000"/>
                      <w:sz w:val="30"/>
                      <w:szCs w:val="30"/>
                    </w:rPr>
                    <w:t>(830) 796-3313</w:t>
                  </w:r>
                  <w:r w:rsidRPr="00975204">
                    <w:rPr>
                      <w:rFonts w:ascii="Times New Roman" w:eastAsia="Times New Roman" w:hAnsi="Times New Roman" w:cs="Times New Roman"/>
                      <w:sz w:val="24"/>
                      <w:szCs w:val="24"/>
                    </w:rPr>
                    <w:t xml:space="preserve"> </w:t>
                  </w:r>
                </w:p>
              </w:tc>
            </w:tr>
            <w:tr w:rsidR="00975204" w:rsidRPr="00975204">
              <w:trPr>
                <w:tblCellSpacing w:w="15" w:type="dxa"/>
                <w:jc w:val="center"/>
              </w:trPr>
              <w:tc>
                <w:tcPr>
                  <w:tcW w:w="5000" w:type="pct"/>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Arial" w:eastAsia="Times New Roman" w:hAnsi="Arial" w:cs="Arial"/>
                      <w:b/>
                      <w:bCs/>
                      <w:color w:val="000000"/>
                      <w:sz w:val="30"/>
                      <w:szCs w:val="30"/>
                    </w:rPr>
                    <w:t>www.banderaisd.net</w:t>
                  </w:r>
                  <w:r w:rsidRPr="00975204">
                    <w:rPr>
                      <w:rFonts w:ascii="Times New Roman" w:eastAsia="Times New Roman" w:hAnsi="Times New Roman" w:cs="Times New Roman"/>
                      <w:sz w:val="24"/>
                      <w:szCs w:val="24"/>
                    </w:rPr>
                    <w:t xml:space="preserve"> </w:t>
                  </w:r>
                </w:p>
              </w:tc>
            </w:tr>
            <w:tr w:rsidR="00975204" w:rsidRPr="00975204">
              <w:trPr>
                <w:tblCellSpacing w:w="15"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Effective Tax Rate (No New Taxes) BANDERA ISD </w:t>
                  </w:r>
                  <w:r w:rsidRPr="00975204">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2017 total taxable value.</w:t>
                        </w:r>
                        <w:r w:rsidRPr="00975204">
                          <w:rPr>
                            <w:rFonts w:ascii="Arial" w:eastAsia="Times New Roman" w:hAnsi="Arial" w:cs="Arial"/>
                            <w:sz w:val="20"/>
                            <w:szCs w:val="20"/>
                          </w:rPr>
                          <w:t xml:space="preserve"> Enter the amount of 2017 taxable value on the 2017 tax roll today. Include any adjustments since last year's certification; exclude one-third over-appraisal corrections from these adjustments. This total includes the taxable value of homesteads with tax ceilings (will deduct in line 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$1,573,247,497</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2017 tax ceilings and Chapter 313 limitations.</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3500" w:type="pct"/>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Enter 2017 total taxable value of homesteads with tax ceilings. These include the homesteads of homeowners age 65 or older or disabled.</w:t>
                              </w:r>
                              <w:r w:rsidRPr="00975204">
                                <w:rPr>
                                  <w:rFonts w:ascii="Arial" w:eastAsia="Times New Roman" w:hAnsi="Arial" w:cs="Arial"/>
                                  <w:sz w:val="20"/>
                                  <w:szCs w:val="20"/>
                                  <w:vertAlign w:val="superscript"/>
                                </w:rPr>
                                <w:t>1</w:t>
                              </w:r>
                              <w:r w:rsidRPr="00975204">
                                <w:rPr>
                                  <w:rFonts w:ascii="Arial" w:eastAsia="Times New Roman" w:hAnsi="Arial" w:cs="Arial"/>
                                  <w:sz w:val="20"/>
                                  <w:szCs w:val="20"/>
                                </w:rPr>
                                <w:t xml:space="preserv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$319,140,040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3500" w:type="pct"/>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Enter 2017 total taxable value of applicable Chapter 313 limitations when calculating effective maintenance and operations (M&amp;O) taxes. Enter zero when calculating effective debt service taxes. (Use these numbers on the advice of your legal counsel.)</w:t>
                              </w:r>
                              <w:r w:rsidRPr="00975204">
                                <w:rPr>
                                  <w:rFonts w:ascii="Arial" w:eastAsia="Times New Roman" w:hAnsi="Arial" w:cs="Arial"/>
                                  <w:sz w:val="20"/>
                                  <w:szCs w:val="20"/>
                                  <w:vertAlign w:val="superscript"/>
                                </w:rPr>
                                <w:t>2</w:t>
                              </w:r>
                              <w:r w:rsidRPr="00975204">
                                <w:rPr>
                                  <w:rFonts w:ascii="Arial" w:eastAsia="Times New Roman" w:hAnsi="Arial" w:cs="Arial"/>
                                  <w:sz w:val="20"/>
                                  <w:szCs w:val="20"/>
                                </w:rPr>
                                <w:t xml:space="preserv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0" w:type="auto"/>
                              <w:gridSpan w:val="2"/>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Add A and B.</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$319,140,040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Preliminary 2017 adjusted taxable value.</w:t>
                        </w:r>
                        <w:r w:rsidRPr="00975204">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$1,254,107,457</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2017 total adopted tax rate.</w:t>
                        </w:r>
                        <w:r w:rsidRPr="00975204">
                          <w:rPr>
                            <w:rFonts w:ascii="Arial" w:eastAsia="Times New Roman" w:hAnsi="Arial" w:cs="Arial"/>
                            <w:sz w:val="20"/>
                            <w:szCs w:val="20"/>
                          </w:rPr>
                          <w:t xml:space="preserve"> (School districts with an applicable Chapter 313 limitation agreement will do a </w:t>
                        </w:r>
                        <w:proofErr w:type="spellStart"/>
                        <w:r w:rsidRPr="00975204">
                          <w:rPr>
                            <w:rFonts w:ascii="Arial" w:eastAsia="Times New Roman" w:hAnsi="Arial" w:cs="Arial"/>
                            <w:sz w:val="20"/>
                            <w:szCs w:val="20"/>
                          </w:rPr>
                          <w:t>two step</w:t>
                        </w:r>
                        <w:proofErr w:type="spellEnd"/>
                        <w:r w:rsidRPr="00975204">
                          <w:rPr>
                            <w:rFonts w:ascii="Arial" w:eastAsia="Times New Roman" w:hAnsi="Arial" w:cs="Arial"/>
                            <w:sz w:val="20"/>
                            <w:szCs w:val="20"/>
                          </w:rPr>
                          <w:t xml:space="preserve"> process using the adopted M&amp;O rate and debt rate separately).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 1.170000/$100 </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4"/>
                          <w:gridCol w:w="4793"/>
                          <w:gridCol w:w="1859"/>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2017 taxable value lost because court appeals of ARB decisions reduced 2017 appraised value. </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Original 2017 ARB values:</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2017 values resulting from final court decisions: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2017 value loss. Subtract B from A:</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2017 taxable value, adjusted for court-ordered reductions.</w:t>
                        </w:r>
                        <w:r w:rsidRPr="00975204">
                          <w:rPr>
                            <w:rFonts w:ascii="Arial" w:eastAsia="Times New Roman" w:hAnsi="Arial" w:cs="Arial"/>
                            <w:b/>
                            <w:bCs/>
                            <w:sz w:val="20"/>
                            <w:szCs w:val="20"/>
                          </w:rPr>
                          <w:br/>
                        </w:r>
                        <w:r w:rsidRPr="00975204">
                          <w:rPr>
                            <w:rFonts w:ascii="Arial" w:eastAsia="Times New Roman" w:hAnsi="Arial" w:cs="Arial"/>
                            <w:sz w:val="20"/>
                            <w:szCs w:val="20"/>
                          </w:rP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$1,254,107,457</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2017 taxable value of property in territory the school </w:t>
                        </w:r>
                        <w:proofErr w:type="spellStart"/>
                        <w:r w:rsidRPr="00975204">
                          <w:rPr>
                            <w:rFonts w:ascii="Arial" w:eastAsia="Times New Roman" w:hAnsi="Arial" w:cs="Arial"/>
                            <w:b/>
                            <w:bCs/>
                            <w:sz w:val="20"/>
                            <w:szCs w:val="20"/>
                          </w:rPr>
                          <w:t>deannexed</w:t>
                        </w:r>
                        <w:proofErr w:type="spellEnd"/>
                        <w:r w:rsidRPr="00975204">
                          <w:rPr>
                            <w:rFonts w:ascii="Arial" w:eastAsia="Times New Roman" w:hAnsi="Arial" w:cs="Arial"/>
                            <w:b/>
                            <w:bCs/>
                            <w:sz w:val="20"/>
                            <w:szCs w:val="20"/>
                          </w:rPr>
                          <w:t xml:space="preserve"> after January 1, 2017.</w:t>
                        </w:r>
                        <w:r w:rsidRPr="00975204">
                          <w:rPr>
                            <w:rFonts w:ascii="Arial" w:eastAsia="Times New Roman" w:hAnsi="Arial" w:cs="Arial"/>
                            <w:b/>
                            <w:bCs/>
                            <w:sz w:val="20"/>
                            <w:szCs w:val="20"/>
                          </w:rPr>
                          <w:br/>
                        </w:r>
                        <w:r w:rsidRPr="00975204">
                          <w:rPr>
                            <w:rFonts w:ascii="Arial" w:eastAsia="Times New Roman" w:hAnsi="Arial" w:cs="Arial"/>
                            <w:sz w:val="20"/>
                            <w:szCs w:val="20"/>
                          </w:rPr>
                          <w:t xml:space="preserve">Enter the 2017 value of property in </w:t>
                        </w:r>
                        <w:proofErr w:type="spellStart"/>
                        <w:r w:rsidRPr="00975204">
                          <w:rPr>
                            <w:rFonts w:ascii="Arial" w:eastAsia="Times New Roman" w:hAnsi="Arial" w:cs="Arial"/>
                            <w:sz w:val="20"/>
                            <w:szCs w:val="20"/>
                          </w:rPr>
                          <w:t>deannexed</w:t>
                        </w:r>
                        <w:proofErr w:type="spellEnd"/>
                        <w:r w:rsidRPr="00975204">
                          <w:rPr>
                            <w:rFonts w:ascii="Arial" w:eastAsia="Times New Roman" w:hAnsi="Arial" w:cs="Arial"/>
                            <w:sz w:val="20"/>
                            <w:szCs w:val="20"/>
                          </w:rPr>
                          <w:t xml:space="preserve"> territory.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r w:rsidR="00975204" w:rsidRPr="00975204" w:rsidTr="00975204">
        <w:trPr>
          <w:tblCellSpacing w:w="0" w:type="dxa"/>
          <w:jc w:val="center"/>
        </w:trPr>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br/>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rsidTr="00975204">
        <w:trPr>
          <w:tblCellSpacing w:w="0" w:type="dxa"/>
          <w:jc w:val="center"/>
          <w:hidden/>
        </w:trPr>
        <w:tc>
          <w:tcPr>
            <w:tcW w:w="5000" w:type="pct"/>
            <w:hideMark/>
          </w:tcPr>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975204" w:rsidRPr="00975204">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lastRenderedPageBreak/>
                          <w:t>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71"/>
                          <w:gridCol w:w="4124"/>
                          <w:gridCol w:w="2471"/>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2017 taxable value lost because property first qualified for an exemption in 2018. </w:t>
                              </w:r>
                              <w:r w:rsidRPr="00975204">
                                <w:rPr>
                                  <w:rFonts w:ascii="Arial" w:eastAsia="Times New Roman" w:hAnsi="Arial" w:cs="Arial"/>
                                  <w:sz w:val="20"/>
                                  <w:szCs w:val="20"/>
                                </w:rPr>
                                <w:t xml:space="preserve">Note that lowering the amount or percentage of an existing exemption does not create a new exemption or reduce taxable value. If the school district increased an original exemption, use the difference between the original exempted amount and the increased exempted amount. Do not include value lost due to </w:t>
                              </w:r>
                              <w:proofErr w:type="spellStart"/>
                              <w:r w:rsidRPr="00975204">
                                <w:rPr>
                                  <w:rFonts w:ascii="Arial" w:eastAsia="Times New Roman" w:hAnsi="Arial" w:cs="Arial"/>
                                  <w:sz w:val="20"/>
                                  <w:szCs w:val="20"/>
                                </w:rPr>
                                <w:t>freeport</w:t>
                              </w:r>
                              <w:proofErr w:type="spellEnd"/>
                              <w:r w:rsidRPr="00975204">
                                <w:rPr>
                                  <w:rFonts w:ascii="Arial" w:eastAsia="Times New Roman" w:hAnsi="Arial" w:cs="Arial"/>
                                  <w:sz w:val="20"/>
                                  <w:szCs w:val="20"/>
                                </w:rPr>
                                <w:t xml:space="preserve"> or "goods-in-transit" exemptions. </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Absolute exemptions. Use 2017 market value: </w:t>
                              </w:r>
                            </w:p>
                          </w:tc>
                          <w:tc>
                            <w:tcPr>
                              <w:tcW w:w="2160" w:type="dxa"/>
                              <w:tcMar>
                                <w:top w:w="0" w:type="dxa"/>
                                <w:left w:w="0" w:type="dxa"/>
                                <w:bottom w:w="90" w:type="dxa"/>
                                <w:right w:w="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$1,642,440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Partial exemptions. 2018 exemption amount, or 2018 percentage exemption times 2017 value: </w:t>
                              </w:r>
                            </w:p>
                          </w:tc>
                          <w:tc>
                            <w:tcPr>
                              <w:tcW w:w="2160" w:type="dxa"/>
                              <w:tcMar>
                                <w:top w:w="0" w:type="dxa"/>
                                <w:left w:w="0" w:type="dxa"/>
                                <w:bottom w:w="90" w:type="dxa"/>
                                <w:right w:w="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$11,117,134</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Value loss. Total of A and B: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$12,759,574</w:t>
                        </w:r>
                      </w:p>
                    </w:tc>
                  </w:tr>
                  <w:tr w:rsidR="00975204" w:rsidRPr="00975204">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78"/>
                          <w:gridCol w:w="4364"/>
                          <w:gridCol w:w="2224"/>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975204">
                                <w:rPr>
                                  <w:rFonts w:ascii="Arial" w:eastAsia="Times New Roman" w:hAnsi="Arial" w:cs="Arial"/>
                                  <w:sz w:val="20"/>
                                  <w:szCs w:val="20"/>
                                </w:rPr>
                                <w:t>Use only those properties that first qualified in 2018; do</w:t>
                              </w:r>
                              <w:proofErr w:type="gramEnd"/>
                              <w:r w:rsidRPr="00975204">
                                <w:rPr>
                                  <w:rFonts w:ascii="Arial" w:eastAsia="Times New Roman" w:hAnsi="Arial" w:cs="Arial"/>
                                  <w:sz w:val="20"/>
                                  <w:szCs w:val="20"/>
                                </w:rPr>
                                <w:t xml:space="preserve"> not use properties that qualified in 2017. </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2017 market value:</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$1,848,008</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2018 productivity or special appraised value: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$55,490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Value loss. Subtract B from A:</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$1,792,518</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Total adjustments for lost value.</w:t>
                        </w:r>
                        <w:r w:rsidRPr="00975204">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$14,552,092</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2017 adjusted taxable value.</w:t>
                        </w:r>
                        <w:r w:rsidRPr="00975204">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$1,239,555,365</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Adjusted 2017 taxes.</w:t>
                        </w:r>
                        <w:r w:rsidRPr="00975204">
                          <w:rPr>
                            <w:rFonts w:ascii="Arial" w:eastAsia="Times New Roman" w:hAnsi="Arial" w:cs="Arial"/>
                            <w:sz w:val="20"/>
                            <w:szCs w:val="20"/>
                          </w:rPr>
                          <w:t xml:space="preserve"> Multiply line 4 times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$14,502,797</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Taxes refunded for years preceding tax year 2017:</w:t>
                        </w:r>
                        <w:r w:rsidRPr="00975204">
                          <w:rPr>
                            <w:rFonts w:ascii="Arial" w:eastAsia="Times New Roman" w:hAnsi="Arial" w:cs="Arial"/>
                            <w:sz w:val="20"/>
                            <w:szCs w:val="20"/>
                          </w:rPr>
                          <w:t xml:space="preserve"> Enter the amount of taxes refunded by the district for tax years preceding tax year 2017. Types of refunds include court decisions, corrections and payment errors. Do not include refunds for tax year 2017. This line applies only to tax years preceding tax year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$22,089</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Adjusted 2017 taxes with refunds.</w:t>
                        </w:r>
                        <w:r w:rsidRPr="00975204">
                          <w:rPr>
                            <w:rFonts w:ascii="Arial" w:eastAsia="Times New Roman" w:hAnsi="Arial" w:cs="Arial"/>
                            <w:sz w:val="20"/>
                            <w:szCs w:val="20"/>
                          </w:rPr>
                          <w:t xml:space="preserve"> Add lines 12 and 13.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$14,524,886</w:t>
                        </w:r>
                      </w:p>
                    </w:tc>
                  </w:tr>
                  <w:tr w:rsidR="00975204" w:rsidRPr="00975204">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7"/>
                          <w:gridCol w:w="4160"/>
                          <w:gridCol w:w="2439"/>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Total 2018 taxable value on the 2018 certified appraisal roll today. </w:t>
                              </w:r>
                              <w:r w:rsidRPr="00975204">
                                <w:rPr>
                                  <w:rFonts w:ascii="Arial" w:eastAsia="Times New Roman" w:hAnsi="Arial" w:cs="Arial"/>
                                  <w:sz w:val="20"/>
                                  <w:szCs w:val="20"/>
                                </w:rPr>
                                <w:t xml:space="preserve">This value includes only certified values and includes the total taxable value of homesteads with tax ceilings (will deduct in Line 17). These homesteads include </w:t>
                              </w:r>
                              <w:proofErr w:type="gramStart"/>
                              <w:r w:rsidRPr="00975204">
                                <w:rPr>
                                  <w:rFonts w:ascii="Arial" w:eastAsia="Times New Roman" w:hAnsi="Arial" w:cs="Arial"/>
                                  <w:sz w:val="20"/>
                                  <w:szCs w:val="20"/>
                                </w:rPr>
                                <w:t>homeowners</w:t>
                              </w:r>
                              <w:proofErr w:type="gramEnd"/>
                              <w:r w:rsidRPr="00975204">
                                <w:rPr>
                                  <w:rFonts w:ascii="Arial" w:eastAsia="Times New Roman" w:hAnsi="Arial" w:cs="Arial"/>
                                  <w:sz w:val="20"/>
                                  <w:szCs w:val="20"/>
                                </w:rPr>
                                <w:t xml:space="preserve"> age 65 or older or disabled. </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Certified values</w:t>
                              </w:r>
                              <w:r w:rsidRPr="00975204">
                                <w:rPr>
                                  <w:rFonts w:ascii="Arial" w:eastAsia="Times New Roman" w:hAnsi="Arial" w:cs="Arial"/>
                                  <w:sz w:val="20"/>
                                  <w:szCs w:val="20"/>
                                </w:rPr>
                                <w:t xml:space="preserve"> only:</w:t>
                              </w:r>
                              <w:r w:rsidRPr="00975204">
                                <w:rPr>
                                  <w:rFonts w:ascii="Arial" w:eastAsia="Times New Roman" w:hAnsi="Arial" w:cs="Arial"/>
                                  <w:sz w:val="20"/>
                                  <w:szCs w:val="20"/>
                                  <w:vertAlign w:val="superscript"/>
                                </w:rPr>
                                <w:t>3</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$1,632,145,144</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Pollution control and energy storage system exemption:</w:t>
                              </w:r>
                              <w:r w:rsidRPr="00975204">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Total 2018 value.</w:t>
                              </w:r>
                              <w:r w:rsidRPr="00975204">
                                <w:rPr>
                                  <w:rFonts w:ascii="Arial" w:eastAsia="Times New Roman" w:hAnsi="Arial" w:cs="Arial"/>
                                  <w:sz w:val="20"/>
                                  <w:szCs w:val="20"/>
                                </w:rPr>
                                <w:t xml:space="preserve"> Subtract B from A.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$1,632,145,144</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rsidTr="00975204">
        <w:trPr>
          <w:tblCellSpacing w:w="0" w:type="dxa"/>
          <w:jc w:val="center"/>
          <w:hidden/>
        </w:trPr>
        <w:tc>
          <w:tcPr>
            <w:tcW w:w="5000" w:type="pct"/>
            <w:hideMark/>
          </w:tcPr>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16.</w:t>
                        </w:r>
                        <w:r w:rsidRPr="00975204">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89"/>
                          <w:gridCol w:w="4712"/>
                          <w:gridCol w:w="1965"/>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Total value of properties under protest or not included on certified appraisal roll. </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A.</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2018 taxable value of properties under protest. </w:t>
                              </w:r>
                              <w:r w:rsidRPr="00975204">
                                <w:rPr>
                                  <w:rFonts w:ascii="Arial" w:eastAsia="Times New Roman" w:hAnsi="Arial" w:cs="Arial"/>
                                  <w:sz w:val="20"/>
                                  <w:szCs w:val="20"/>
                                </w:rPr>
                                <w:t xml:space="preserve">The chief appraiser certifies a list of properties still under ARB protest. The list shows the district's value </w:t>
                              </w:r>
                              <w:r w:rsidRPr="00975204">
                                <w:rPr>
                                  <w:rFonts w:ascii="Arial" w:eastAsia="Times New Roman" w:hAnsi="Arial" w:cs="Arial"/>
                                  <w:sz w:val="20"/>
                                  <w:szCs w:val="20"/>
                                </w:rPr>
                                <w:lastRenderedPageBreak/>
                                <w:t xml:space="preserve">and the taxpayer's claimed value, if any, or an estimate of the value if the taxpayer wins. For each of the properties under protest, use the lowest of these values. Enter the total value.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lastRenderedPageBreak/>
                                <w:t>$27,301,166</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lastRenderedPageBreak/>
                                <w:t>B.</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2018 value of properties not under protest or included on certified appraisal roll. </w:t>
                              </w:r>
                              <w:r w:rsidRPr="00975204">
                                <w:rPr>
                                  <w:rFonts w:ascii="Arial" w:eastAsia="Times New Roman" w:hAnsi="Arial" w:cs="Arial"/>
                                  <w:sz w:val="20"/>
                                  <w:szCs w:val="20"/>
                                </w:rPr>
                                <w:t xml:space="preserve">The chief </w:t>
                              </w:r>
                              <w:proofErr w:type="gramStart"/>
                              <w:r w:rsidRPr="00975204">
                                <w:rPr>
                                  <w:rFonts w:ascii="Arial" w:eastAsia="Times New Roman" w:hAnsi="Arial" w:cs="Arial"/>
                                  <w:sz w:val="20"/>
                                  <w:szCs w:val="20"/>
                                </w:rPr>
                                <w:t>appraiser gives school districts a list of those taxable properties that the chief appraiser knows about but are</w:t>
                              </w:r>
                              <w:proofErr w:type="gramEnd"/>
                              <w:r w:rsidRPr="00975204">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4680"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Total value under protest or not certified.</w:t>
                              </w:r>
                              <w:r w:rsidRPr="00975204">
                                <w:rPr>
                                  <w:rFonts w:ascii="Arial" w:eastAsia="Times New Roman" w:hAnsi="Arial" w:cs="Arial"/>
                                  <w:sz w:val="20"/>
                                  <w:szCs w:val="20"/>
                                </w:rPr>
                                <w:t xml:space="preserve"> Add A and B.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lastRenderedPageBreak/>
                          <w:t>$27,301,166</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lastRenderedPageBreak/>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tax ceilings and Chapter 313 limitations.</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A. </w:t>
                              </w:r>
                            </w:p>
                          </w:tc>
                          <w:tc>
                            <w:tcPr>
                              <w:tcW w:w="3500" w:type="pct"/>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Enter 2018 total taxable value of homesteads with tax ceilings. These include the homesteads of homeowners age 65 or older or disabled.</w:t>
                              </w:r>
                              <w:r w:rsidRPr="00975204">
                                <w:rPr>
                                  <w:rFonts w:ascii="Arial" w:eastAsia="Times New Roman" w:hAnsi="Arial" w:cs="Arial"/>
                                  <w:sz w:val="20"/>
                                  <w:szCs w:val="20"/>
                                  <w:vertAlign w:val="superscript"/>
                                </w:rPr>
                                <w:t>4</w:t>
                              </w:r>
                              <w:r w:rsidRPr="00975204">
                                <w:rPr>
                                  <w:rFonts w:ascii="Arial" w:eastAsia="Times New Roman" w:hAnsi="Arial" w:cs="Arial"/>
                                  <w:sz w:val="20"/>
                                  <w:szCs w:val="20"/>
                                </w:rPr>
                                <w:t xml:space="preserv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$332,225,780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B.</w:t>
                              </w:r>
                            </w:p>
                          </w:tc>
                          <w:tc>
                            <w:tcPr>
                              <w:tcW w:w="3500" w:type="pct"/>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Enter 2018 total taxable value of applicable Chapter 313 limitations when calculating effective maintenance and operations taxes. Enter zero when calculating effective debt service taxes. (Use these numbers on the advice of your legal counsel.)</w:t>
                              </w:r>
                              <w:r w:rsidRPr="00975204">
                                <w:rPr>
                                  <w:rFonts w:ascii="Arial" w:eastAsia="Times New Roman" w:hAnsi="Arial" w:cs="Arial"/>
                                  <w:sz w:val="20"/>
                                  <w:szCs w:val="20"/>
                                  <w:vertAlign w:val="superscript"/>
                                </w:rPr>
                                <w:t>5</w:t>
                              </w:r>
                              <w:r w:rsidRPr="00975204">
                                <w:rPr>
                                  <w:rFonts w:ascii="Arial" w:eastAsia="Times New Roman" w:hAnsi="Arial" w:cs="Arial"/>
                                  <w:sz w:val="20"/>
                                  <w:szCs w:val="20"/>
                                </w:rPr>
                                <w:t xml:space="preserve">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22" w:type="dxa"/>
                          </w:trPr>
                          <w:tc>
                            <w:tcPr>
                              <w:tcW w:w="180" w:type="dxa"/>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C.</w:t>
                              </w:r>
                            </w:p>
                          </w:tc>
                          <w:tc>
                            <w:tcPr>
                              <w:tcW w:w="0" w:type="auto"/>
                              <w:gridSpan w:val="2"/>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Add A and B.</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$332,225,780</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rsidTr="00975204">
        <w:trPr>
          <w:tblCellSpacing w:w="0" w:type="dxa"/>
          <w:jc w:val="center"/>
          <w:hidden/>
        </w:trPr>
        <w:tc>
          <w:tcPr>
            <w:tcW w:w="5000" w:type="pct"/>
            <w:hideMark/>
          </w:tcPr>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total taxable value.</w:t>
                        </w:r>
                        <w:r w:rsidRPr="00975204">
                          <w:rPr>
                            <w:rFonts w:ascii="Arial" w:eastAsia="Times New Roman" w:hAnsi="Arial" w:cs="Arial"/>
                            <w:sz w:val="20"/>
                            <w:szCs w:val="20"/>
                          </w:rPr>
                          <w:t xml:space="preserve"> Add lines 15C and 16C. Subtract line 17C.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$1,327,220,530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Total 2018 taxable value of properties in territory annexed after January 1, 2017. </w:t>
                        </w:r>
                        <w:r w:rsidRPr="00975204">
                          <w:rPr>
                            <w:rFonts w:ascii="Arial" w:eastAsia="Times New Roman" w:hAnsi="Arial" w:cs="Arial"/>
                            <w:sz w:val="20"/>
                            <w:szCs w:val="20"/>
                          </w:rPr>
                          <w:t xml:space="preserve">Include both real and personal property. Enter the 2018 value of property in territory annexed by the school district.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Total 2018 taxable value of new improvements and new personal property located in new improvements. </w:t>
                        </w:r>
                        <w:r w:rsidRPr="00975204">
                          <w:rPr>
                            <w:rFonts w:ascii="Arial" w:eastAsia="Times New Roman" w:hAnsi="Arial" w:cs="Arial"/>
                            <w:sz w:val="20"/>
                            <w:szCs w:val="20"/>
                          </w:rPr>
                          <w:t xml:space="preserve">"New" means the item was not on the appraisal roll in 2017. New additions to existing improvements may be included if the appraised value can be determined. New personal property in a new improvement must have been brought into the unit after January 1, 2017 and be located in a new improvement.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$30,256,926</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Total adjustments to the 2018 taxable value.</w:t>
                        </w:r>
                        <w:r w:rsidRPr="00975204">
                          <w:rPr>
                            <w:rFonts w:ascii="Arial" w:eastAsia="Times New Roman" w:hAnsi="Arial" w:cs="Arial"/>
                            <w:sz w:val="20"/>
                            <w:szCs w:val="20"/>
                          </w:rPr>
                          <w:t xml:space="preserve"> Add lines 19 and 20.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$30,256,926</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adjusted taxable value.</w:t>
                        </w:r>
                        <w:r w:rsidRPr="00975204">
                          <w:rPr>
                            <w:rFonts w:ascii="Arial" w:eastAsia="Times New Roman" w:hAnsi="Arial" w:cs="Arial"/>
                            <w:sz w:val="20"/>
                            <w:szCs w:val="20"/>
                          </w:rPr>
                          <w:t xml:space="preserve"> Subtract line 21 from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$1,296,963,604</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effective tax rate.</w:t>
                        </w:r>
                        <w:r w:rsidRPr="00975204">
                          <w:rPr>
                            <w:rFonts w:ascii="Arial" w:eastAsia="Times New Roman" w:hAnsi="Arial" w:cs="Arial"/>
                            <w:sz w:val="20"/>
                            <w:szCs w:val="20"/>
                          </w:rPr>
                          <w:t xml:space="preserve"> Divide lines 14 by line 22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$1.1199/$100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2018 effective tax rate for ISDs with Chapter 313 Limitations. </w:t>
                        </w:r>
                        <w:r w:rsidRPr="00975204">
                          <w:rPr>
                            <w:rFonts w:ascii="Arial" w:eastAsia="Times New Roman" w:hAnsi="Arial" w:cs="Arial"/>
                            <w:sz w:val="20"/>
                            <w:szCs w:val="20"/>
                          </w:rPr>
                          <w:t xml:space="preserve">Add together the effective tax rates for M&amp;O and debt service for those school districts that participate in an applicable Chapter 313 limitations agreement.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$0.0000</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rsidTr="00975204">
        <w:trPr>
          <w:tblCellSpacing w:w="0" w:type="dxa"/>
          <w:jc w:val="center"/>
        </w:trPr>
        <w:tc>
          <w:tcPr>
            <w:tcW w:w="5000" w:type="pct"/>
            <w:hideMark/>
          </w:tcPr>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975204" w:rsidRPr="00975204">
              <w:trPr>
                <w:tblCellSpacing w:w="0" w:type="dxa"/>
                <w:jc w:val="center"/>
              </w:trPr>
              <w:tc>
                <w:tcPr>
                  <w:tcW w:w="5000" w:type="pct"/>
                  <w:hideMark/>
                </w:tcPr>
                <w:p w:rsidR="00975204" w:rsidRDefault="00975204"/>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975204" w:rsidRPr="00975204" w:rsidTr="00975204">
                    <w:trPr>
                      <w:tblCellSpacing w:w="15" w:type="dxa"/>
                      <w:jc w:val="center"/>
                    </w:trPr>
                    <w:tc>
                      <w:tcPr>
                        <w:tcW w:w="4970" w:type="pct"/>
                        <w:vAlign w:val="center"/>
                        <w:hideMark/>
                      </w:tcPr>
                      <w:p w:rsidR="00975204" w:rsidRPr="00975204" w:rsidRDefault="00975204" w:rsidP="00975204">
                        <w:pPr>
                          <w:spacing w:after="0" w:line="240" w:lineRule="auto"/>
                          <w:jc w:val="center"/>
                          <w:rPr>
                            <w:rFonts w:ascii="Arial" w:eastAsia="Times New Roman" w:hAnsi="Arial" w:cs="Arial"/>
                            <w:b/>
                            <w:bCs/>
                            <w:sz w:val="27"/>
                            <w:szCs w:val="27"/>
                          </w:rPr>
                        </w:pPr>
                        <w:r w:rsidRPr="00975204">
                          <w:rPr>
                            <w:rFonts w:ascii="Arial" w:eastAsia="Times New Roman" w:hAnsi="Arial" w:cs="Arial"/>
                            <w:b/>
                            <w:bCs/>
                            <w:sz w:val="27"/>
                            <w:szCs w:val="27"/>
                          </w:rPr>
                          <w:lastRenderedPageBreak/>
                          <w:t xml:space="preserve">Rollback Tax Rate BANDERA ISD </w:t>
                        </w:r>
                      </w:p>
                    </w:tc>
                  </w:tr>
                  <w:tr w:rsidR="00975204" w:rsidRPr="00975204" w:rsidTr="00975204">
                    <w:trPr>
                      <w:tblCellSpacing w:w="15" w:type="dxa"/>
                      <w:jc w:val="center"/>
                    </w:trPr>
                    <w:tc>
                      <w:tcPr>
                        <w:tcW w:w="4970" w:type="pct"/>
                        <w:vAlign w:val="center"/>
                        <w:hideMark/>
                      </w:tcPr>
                      <w:p w:rsidR="00975204" w:rsidRPr="00975204" w:rsidRDefault="00975204" w:rsidP="00975204">
                        <w:pPr>
                          <w:spacing w:after="0" w:line="240" w:lineRule="auto"/>
                          <w:rPr>
                            <w:rFonts w:ascii="Arial" w:eastAsia="Times New Roman" w:hAnsi="Arial" w:cs="Arial"/>
                            <w:sz w:val="24"/>
                            <w:szCs w:val="24"/>
                          </w:rPr>
                        </w:pPr>
                        <w:r w:rsidRPr="00975204">
                          <w:rPr>
                            <w:rFonts w:ascii="Arial" w:eastAsia="Times New Roman" w:hAnsi="Arial" w:cs="Arial"/>
                            <w:sz w:val="24"/>
                            <w:szCs w:val="24"/>
                          </w:rPr>
                          <w:t xml:space="preserve">Most school districts calculate a rollback tax rate that is split into two separate rates: </w:t>
                        </w:r>
                      </w:p>
                    </w:tc>
                  </w:tr>
                  <w:tr w:rsidR="00975204" w:rsidRPr="00975204" w:rsidTr="00975204">
                    <w:trPr>
                      <w:tblCellSpacing w:w="15" w:type="dxa"/>
                      <w:jc w:val="center"/>
                    </w:trPr>
                    <w:tc>
                      <w:tcPr>
                        <w:tcW w:w="4970" w:type="pct"/>
                        <w:vAlign w:val="center"/>
                        <w:hideMark/>
                      </w:tcPr>
                      <w:tbl>
                        <w:tblPr>
                          <w:tblW w:w="9360" w:type="dxa"/>
                          <w:jc w:val="center"/>
                          <w:tblCellSpacing w:w="0" w:type="dxa"/>
                          <w:tblCellMar>
                            <w:left w:w="0" w:type="dxa"/>
                            <w:right w:w="0" w:type="dxa"/>
                          </w:tblCellMar>
                          <w:tblLook w:val="04A0" w:firstRow="1" w:lastRow="0" w:firstColumn="1" w:lastColumn="0" w:noHBand="0" w:noVBand="1"/>
                        </w:tblPr>
                        <w:tblGrid>
                          <w:gridCol w:w="9360"/>
                        </w:tblGrid>
                        <w:tr w:rsidR="00975204" w:rsidRPr="00975204">
                          <w:trPr>
                            <w:tblCellSpacing w:w="0" w:type="dxa"/>
                            <w:jc w:val="center"/>
                          </w:trPr>
                          <w:tc>
                            <w:tcPr>
                              <w:tcW w:w="5000" w:type="pct"/>
                              <w:vAlign w:val="center"/>
                              <w:hideMark/>
                            </w:tcPr>
                            <w:p w:rsidR="00975204" w:rsidRPr="00975204" w:rsidRDefault="00975204" w:rsidP="00975204">
                              <w:pPr>
                                <w:numPr>
                                  <w:ilvl w:val="0"/>
                                  <w:numId w:val="1"/>
                                </w:numPr>
                                <w:spacing w:before="100" w:beforeAutospacing="1" w:after="100" w:afterAutospacing="1" w:line="240" w:lineRule="auto"/>
                                <w:rPr>
                                  <w:rFonts w:ascii="Arial" w:eastAsia="Times New Roman" w:hAnsi="Arial" w:cs="Arial"/>
                                  <w:sz w:val="18"/>
                                  <w:szCs w:val="18"/>
                                </w:rPr>
                              </w:pPr>
                              <w:r w:rsidRPr="00975204">
                                <w:rPr>
                                  <w:rFonts w:ascii="Arial" w:eastAsia="Times New Roman" w:hAnsi="Arial" w:cs="Arial"/>
                                  <w:sz w:val="18"/>
                                  <w:szCs w:val="18"/>
                                </w:rPr>
                                <w:t xml:space="preserve">1. </w:t>
                              </w:r>
                              <w:r w:rsidRPr="00975204">
                                <w:rPr>
                                  <w:rFonts w:ascii="Arial" w:eastAsia="Times New Roman" w:hAnsi="Arial" w:cs="Arial"/>
                                  <w:b/>
                                  <w:bCs/>
                                  <w:sz w:val="18"/>
                                  <w:szCs w:val="18"/>
                                </w:rPr>
                                <w:t>Maintenance and Operations (M&amp;O):</w:t>
                              </w:r>
                              <w:r w:rsidRPr="00975204">
                                <w:rPr>
                                  <w:rFonts w:ascii="Arial" w:eastAsia="Times New Roman" w:hAnsi="Arial" w:cs="Arial"/>
                                  <w:sz w:val="18"/>
                                  <w:szCs w:val="18"/>
                                </w:rPr>
                                <w:t xml:space="preserve"> School districts must use the lesser amount of the following methods to calculate the M&amp;O rate: Four cents ($0.04) PLUS current year's compression rate multiplied by $1.50 (usually $1) PLUS any additional cents approved by voters at a 2006 or subsequent rollback election; </w:t>
                              </w:r>
                              <w:r w:rsidRPr="00975204">
                                <w:rPr>
                                  <w:rFonts w:ascii="Arial" w:eastAsia="Times New Roman" w:hAnsi="Arial" w:cs="Arial"/>
                                  <w:b/>
                                  <w:bCs/>
                                  <w:sz w:val="18"/>
                                  <w:szCs w:val="18"/>
                                </w:rPr>
                                <w:t xml:space="preserve">OR </w:t>
                              </w:r>
                            </w:p>
                            <w:p w:rsidR="00975204" w:rsidRPr="00975204" w:rsidRDefault="00975204" w:rsidP="00975204">
                              <w:pPr>
                                <w:numPr>
                                  <w:ilvl w:val="0"/>
                                  <w:numId w:val="1"/>
                                </w:numPr>
                                <w:spacing w:before="100" w:beforeAutospacing="1" w:after="100" w:afterAutospacing="1" w:line="240" w:lineRule="auto"/>
                                <w:rPr>
                                  <w:rFonts w:ascii="Arial" w:eastAsia="Times New Roman" w:hAnsi="Arial" w:cs="Arial"/>
                                  <w:sz w:val="18"/>
                                  <w:szCs w:val="18"/>
                                </w:rPr>
                              </w:pPr>
                              <w:r w:rsidRPr="00975204">
                                <w:rPr>
                                  <w:rFonts w:ascii="Arial" w:eastAsia="Times New Roman" w:hAnsi="Arial" w:cs="Arial"/>
                                  <w:sz w:val="18"/>
                                  <w:szCs w:val="18"/>
                                </w:rPr>
                                <w:t>Current year's compression rate multiplied by six cents (usually four cents) PLUS effective M&amp;O rate which includes school formula funding calculations.</w:t>
                              </w:r>
                              <w:r w:rsidRPr="00975204">
                                <w:rPr>
                                  <w:rFonts w:ascii="Arial" w:eastAsia="Times New Roman" w:hAnsi="Arial" w:cs="Arial"/>
                                  <w:sz w:val="18"/>
                                  <w:szCs w:val="18"/>
                                  <w:vertAlign w:val="superscript"/>
                                </w:rPr>
                                <w:t>6</w:t>
                              </w:r>
                              <w:r w:rsidRPr="00975204">
                                <w:rPr>
                                  <w:rFonts w:ascii="Arial" w:eastAsia="Times New Roman" w:hAnsi="Arial" w:cs="Arial"/>
                                  <w:sz w:val="18"/>
                                  <w:szCs w:val="18"/>
                                </w:rPr>
                                <w:t xml:space="preserve">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r w:rsidR="00975204" w:rsidRPr="00975204" w:rsidTr="00975204">
                    <w:trPr>
                      <w:tblCellSpacing w:w="15" w:type="dxa"/>
                      <w:jc w:val="center"/>
                    </w:trPr>
                    <w:tc>
                      <w:tcPr>
                        <w:tcW w:w="4970" w:type="pct"/>
                        <w:vAlign w:val="center"/>
                        <w:hideMark/>
                      </w:tcPr>
                      <w:p w:rsidR="00975204" w:rsidRPr="00975204" w:rsidRDefault="00975204" w:rsidP="00975204">
                        <w:pPr>
                          <w:spacing w:after="0" w:line="240" w:lineRule="auto"/>
                          <w:rPr>
                            <w:rFonts w:ascii="Arial" w:eastAsia="Times New Roman" w:hAnsi="Arial" w:cs="Arial"/>
                            <w:sz w:val="18"/>
                            <w:szCs w:val="18"/>
                          </w:rPr>
                        </w:pPr>
                        <w:r w:rsidRPr="00975204">
                          <w:rPr>
                            <w:rFonts w:ascii="Arial" w:eastAsia="Times New Roman" w:hAnsi="Arial" w:cs="Arial"/>
                            <w:sz w:val="18"/>
                            <w:szCs w:val="18"/>
                          </w:rPr>
                          <w:t xml:space="preserve">2. </w:t>
                        </w:r>
                        <w:r w:rsidRPr="00975204">
                          <w:rPr>
                            <w:rFonts w:ascii="Arial" w:eastAsia="Times New Roman" w:hAnsi="Arial" w:cs="Arial"/>
                            <w:b/>
                            <w:bCs/>
                            <w:sz w:val="18"/>
                            <w:szCs w:val="18"/>
                          </w:rPr>
                          <w:t>Debt:</w:t>
                        </w:r>
                        <w:r w:rsidRPr="00975204">
                          <w:rPr>
                            <w:rFonts w:ascii="Arial" w:eastAsia="Times New Roman" w:hAnsi="Arial" w:cs="Arial"/>
                            <w:sz w:val="18"/>
                            <w:szCs w:val="18"/>
                          </w:rPr>
                          <w:t xml:space="preserve"> The debt tax rate includes the debt service necessary to pay the school district's debt payments in the coming year. This rate accounts for principal and interest on bonds and other debt secured by property tax revenue. </w:t>
                        </w:r>
                      </w:p>
                    </w:tc>
                  </w:tr>
                  <w:tr w:rsidR="00975204" w:rsidRPr="00975204" w:rsidTr="00975204">
                    <w:trPr>
                      <w:tblCellSpacing w:w="15" w:type="dxa"/>
                      <w:jc w:val="center"/>
                    </w:trPr>
                    <w:tc>
                      <w:tcPr>
                        <w:tcW w:w="4970" w:type="pct"/>
                        <w:vAlign w:val="center"/>
                        <w:hideMark/>
                      </w:tcPr>
                      <w:p w:rsidR="00975204" w:rsidRPr="00975204" w:rsidRDefault="00975204" w:rsidP="00975204">
                        <w:pPr>
                          <w:spacing w:after="0" w:line="240" w:lineRule="auto"/>
                          <w:rPr>
                            <w:rFonts w:ascii="Arial" w:eastAsia="Times New Roman" w:hAnsi="Arial" w:cs="Arial"/>
                            <w:sz w:val="21"/>
                            <w:szCs w:val="21"/>
                          </w:rPr>
                        </w:pPr>
                        <w:r w:rsidRPr="00975204">
                          <w:rPr>
                            <w:rFonts w:ascii="Arial" w:eastAsia="Times New Roman" w:hAnsi="Arial" w:cs="Arial"/>
                            <w:sz w:val="21"/>
                            <w:szCs w:val="21"/>
                          </w:rPr>
                          <w:br/>
                          <w:t xml:space="preserve">In most cases the rollback tax rate exceeds the effective tax rate, but occasionally decreases in a school district's debt service will cause the effective tax rate to be higher than the rollback tax rate. </w:t>
                        </w:r>
                      </w:p>
                    </w:tc>
                  </w:tr>
                  <w:tr w:rsidR="00975204" w:rsidRPr="00975204" w:rsidTr="00975204">
                    <w:trPr>
                      <w:tblCellSpacing w:w="15" w:type="dxa"/>
                      <w:jc w:val="center"/>
                    </w:trPr>
                    <w:tc>
                      <w:tcPr>
                        <w:tcW w:w="4970" w:type="pct"/>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Arial" w:eastAsia="Times New Roman" w:hAnsi="Arial" w:cs="Arial"/>
                            <w:b/>
                            <w:bCs/>
                            <w:color w:val="000000"/>
                            <w:sz w:val="30"/>
                            <w:szCs w:val="30"/>
                          </w:rPr>
                          <w:t xml:space="preserve">BANDERA ISD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9591"/>
                  </w:tblGrid>
                  <w:tr w:rsidR="00975204" w:rsidRPr="00975204">
                    <w:trPr>
                      <w:tblCellSpacing w:w="0"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 xml:space="preserve">Maintenance and operations (M&amp;O) tax rate. </w:t>
                        </w:r>
                        <w:r w:rsidRPr="00975204">
                          <w:rPr>
                            <w:rFonts w:ascii="Arial" w:eastAsia="Times New Roman" w:hAnsi="Arial" w:cs="Arial"/>
                            <w:sz w:val="20"/>
                            <w:szCs w:val="20"/>
                          </w:rPr>
                          <w:t xml:space="preserve">Enter $1.50 OR the 2005 adopted (M&amp;O) rate if voters approved a rate higher than $1.50.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$1.500000/$100 </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Multiply line 25 times .6667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$1.000050/$100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5"/>
                          <w:gridCol w:w="1779"/>
                          <w:gridCol w:w="72"/>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rollback M&amp;O rate.</w:t>
                              </w:r>
                            </w:p>
                          </w:tc>
                        </w:tr>
                        <w:tr w:rsidR="00975204" w:rsidRPr="00975204">
                          <w:trPr>
                            <w:tblCellSpacing w:w="22" w:type="dxa"/>
                          </w:trPr>
                          <w:tc>
                            <w:tcPr>
                              <w:tcW w:w="5361"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Use the lesser of the M&amp;O rate as calculated in Tax Code Section 26.08(n</w:t>
                              </w:r>
                              <w:proofErr w:type="gramStart"/>
                              <w:r w:rsidRPr="00975204">
                                <w:rPr>
                                  <w:rFonts w:ascii="Arial" w:eastAsia="Times New Roman" w:hAnsi="Arial" w:cs="Arial"/>
                                  <w:sz w:val="20"/>
                                  <w:szCs w:val="20"/>
                                </w:rPr>
                                <w:t>)(</w:t>
                              </w:r>
                              <w:proofErr w:type="gramEnd"/>
                              <w:r w:rsidRPr="00975204">
                                <w:rPr>
                                  <w:rFonts w:ascii="Arial" w:eastAsia="Times New Roman" w:hAnsi="Arial" w:cs="Arial"/>
                                  <w:sz w:val="20"/>
                                  <w:szCs w:val="20"/>
                                </w:rPr>
                                <w:t>2)(A) and (B).</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$1.040000</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$1.040000/$100 </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4"/>
                          <w:gridCol w:w="1780"/>
                          <w:gridCol w:w="72"/>
                        </w:tblGrid>
                        <w:tr w:rsidR="00975204" w:rsidRPr="00975204">
                          <w:trPr>
                            <w:tblCellSpacing w:w="22" w:type="dxa"/>
                          </w:trPr>
                          <w:tc>
                            <w:tcPr>
                              <w:tcW w:w="0" w:type="auto"/>
                              <w:gridSpan w:val="3"/>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Total 2018 debt to be paid with property tax revenue.</w:t>
                              </w:r>
                              <w:r w:rsidRPr="00975204">
                                <w:rPr>
                                  <w:rFonts w:ascii="Arial" w:eastAsia="Times New Roman" w:hAnsi="Arial" w:cs="Arial"/>
                                  <w:sz w:val="20"/>
                                  <w:szCs w:val="20"/>
                                </w:rPr>
                                <w:t xml:space="preserve"> </w:t>
                              </w:r>
                              <w:r w:rsidRPr="00975204">
                                <w:rPr>
                                  <w:rFonts w:ascii="Arial" w:eastAsia="Times New Roman" w:hAnsi="Arial" w:cs="Arial"/>
                                  <w:sz w:val="20"/>
                                  <w:szCs w:val="20"/>
                                </w:rPr>
                                <w:br/>
                                <w:t xml:space="preserve">Debt means the interest and principal that will be paid on debts that: </w:t>
                              </w:r>
                              <w:r w:rsidRPr="00975204">
                                <w:rPr>
                                  <w:rFonts w:ascii="Arial" w:eastAsia="Times New Roman" w:hAnsi="Arial" w:cs="Arial"/>
                                  <w:sz w:val="20"/>
                                  <w:szCs w:val="20"/>
                                </w:rPr>
                                <w:br/>
                                <w:t>(1) are paid by property taxes,</w:t>
                              </w:r>
                              <w:r w:rsidRPr="00975204">
                                <w:rPr>
                                  <w:rFonts w:ascii="Arial" w:eastAsia="Times New Roman" w:hAnsi="Arial" w:cs="Arial"/>
                                  <w:sz w:val="20"/>
                                  <w:szCs w:val="20"/>
                                </w:rPr>
                                <w:br/>
                                <w:t>(2) are secured by property taxes,</w:t>
                              </w:r>
                              <w:r w:rsidRPr="00975204">
                                <w:rPr>
                                  <w:rFonts w:ascii="Arial" w:eastAsia="Times New Roman" w:hAnsi="Arial" w:cs="Arial"/>
                                  <w:sz w:val="20"/>
                                  <w:szCs w:val="20"/>
                                </w:rPr>
                                <w:br/>
                                <w:t>(3) are scheduled for payment over a period longer than one year, and</w:t>
                              </w:r>
                              <w:r w:rsidRPr="00975204">
                                <w:rPr>
                                  <w:rFonts w:ascii="Arial" w:eastAsia="Times New Roman" w:hAnsi="Arial" w:cs="Arial"/>
                                  <w:sz w:val="20"/>
                                  <w:szCs w:val="20"/>
                                </w:rPr>
                                <w:br/>
                                <w:t>(4) are not classified in the school district's budget as M&amp;O expenses.</w:t>
                              </w:r>
                            </w:p>
                          </w:tc>
                        </w:tr>
                        <w:tr w:rsidR="00975204" w:rsidRPr="00975204">
                          <w:trPr>
                            <w:tblCellSpacing w:w="22" w:type="dxa"/>
                          </w:trPr>
                          <w:tc>
                            <w:tcPr>
                              <w:tcW w:w="5361"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A:</w:t>
                              </w:r>
                              <w:r w:rsidRPr="00975204">
                                <w:rPr>
                                  <w:rFonts w:ascii="Arial" w:eastAsia="Times New Roman" w:hAnsi="Arial" w:cs="Arial"/>
                                  <w:sz w:val="20"/>
                                  <w:szCs w:val="20"/>
                                </w:rPr>
                                <w:t xml:space="preserve"> Debt includes contractual payments to other school districts that have incurred debt on behalf of this school district, if those debts meet the four conditions above. Include only amounts that will be paid from property tax revenue.  Do not include appraisal district budget payments.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$1,914,681</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r w:rsidR="00975204" w:rsidRPr="00975204">
                          <w:trPr>
                            <w:tblCellSpacing w:w="22" w:type="dxa"/>
                          </w:trPr>
                          <w:tc>
                            <w:tcPr>
                              <w:tcW w:w="5361"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B:</w:t>
                              </w:r>
                              <w:r w:rsidRPr="00975204">
                                <w:rPr>
                                  <w:rFonts w:ascii="Arial" w:eastAsia="Times New Roman" w:hAnsi="Arial" w:cs="Arial"/>
                                  <w:sz w:val="20"/>
                                  <w:szCs w:val="20"/>
                                </w:rPr>
                                <w:t xml:space="preserve"> Subtract unencumbered fund amount used to reduce total debt.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r w:rsidR="00975204" w:rsidRPr="00975204">
                          <w:trPr>
                            <w:tblCellSpacing w:w="22" w:type="dxa"/>
                          </w:trPr>
                          <w:tc>
                            <w:tcPr>
                              <w:tcW w:w="5361"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C:</w:t>
                              </w:r>
                              <w:r w:rsidRPr="00975204">
                                <w:rPr>
                                  <w:rFonts w:ascii="Arial" w:eastAsia="Times New Roman" w:hAnsi="Arial" w:cs="Arial"/>
                                  <w:sz w:val="20"/>
                                  <w:szCs w:val="20"/>
                                </w:rPr>
                                <w:t xml:space="preserve"> Subtract state aid received for paying principal and interest on debt for facilities through the existing debt allotment program and/or the instructional facilities allotment program. </w:t>
                              </w:r>
                            </w:p>
                          </w:tc>
                          <w:tc>
                            <w:tcPr>
                              <w:tcW w:w="1800" w:type="dxa"/>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r w:rsidR="00975204" w:rsidRPr="00975204">
                          <w:trPr>
                            <w:tblCellSpacing w:w="22" w:type="dxa"/>
                          </w:trPr>
                          <w:tc>
                            <w:tcPr>
                              <w:tcW w:w="5361" w:type="dxa"/>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D:</w:t>
                              </w:r>
                              <w:r w:rsidRPr="00975204">
                                <w:rPr>
                                  <w:rFonts w:ascii="Arial" w:eastAsia="Times New Roman" w:hAnsi="Arial" w:cs="Arial"/>
                                  <w:sz w:val="20"/>
                                  <w:szCs w:val="20"/>
                                </w:rPr>
                                <w:t xml:space="preserve"> Adjust debt: Subtract B and C from A.</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$1,914,681</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Certified 2017 excess debt collections.</w:t>
                        </w:r>
                        <w:r w:rsidRPr="00975204">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Adjusted 2018 debt.</w:t>
                        </w:r>
                        <w:r w:rsidRPr="00975204">
                          <w:rPr>
                            <w:rFonts w:ascii="Arial" w:eastAsia="Times New Roman" w:hAnsi="Arial" w:cs="Arial"/>
                            <w:sz w:val="20"/>
                            <w:szCs w:val="20"/>
                          </w:rPr>
                          <w:t xml:space="preserve"> Subtract line 29 from line 28D.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$1,914,681</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lastRenderedPageBreak/>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Certified 2018 anticipated collection rate.</w:t>
                        </w:r>
                        <w:r w:rsidRPr="00975204">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98.000000%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debt adjusted for collections.</w:t>
                        </w:r>
                        <w:r w:rsidRPr="00975204">
                          <w:rPr>
                            <w:rFonts w:ascii="Arial" w:eastAsia="Times New Roman" w:hAnsi="Arial" w:cs="Arial"/>
                            <w:sz w:val="20"/>
                            <w:szCs w:val="20"/>
                          </w:rPr>
                          <w:t xml:space="preserve"> Divide line 30 by line 31.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$1,953,756</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total taxable value.</w:t>
                        </w:r>
                        <w:r w:rsidRPr="00975204">
                          <w:rPr>
                            <w:rFonts w:ascii="Arial" w:eastAsia="Times New Roman" w:hAnsi="Arial" w:cs="Arial"/>
                            <w:sz w:val="20"/>
                            <w:szCs w:val="20"/>
                          </w:rPr>
                          <w:t xml:space="preserve"> Enter amount on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$1,327,220,530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debt tax rate.</w:t>
                        </w:r>
                        <w:r w:rsidRPr="00975204">
                          <w:rPr>
                            <w:rFonts w:ascii="Arial" w:eastAsia="Times New Roman" w:hAnsi="Arial" w:cs="Arial"/>
                            <w:sz w:val="20"/>
                            <w:szCs w:val="20"/>
                          </w:rPr>
                          <w:t xml:space="preserve"> Divide line 32 by line 33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$0.1472/$100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rollback tax rate.</w:t>
                        </w:r>
                        <w:r w:rsidRPr="00975204">
                          <w:rPr>
                            <w:rFonts w:ascii="Arial" w:eastAsia="Times New Roman" w:hAnsi="Arial" w:cs="Arial"/>
                            <w:sz w:val="20"/>
                            <w:szCs w:val="20"/>
                          </w:rPr>
                          <w:t xml:space="preserve"> Add lines 27 and 34.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$1.1872/$100</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r w:rsidR="00975204" w:rsidRPr="00975204">
              <w:trPr>
                <w:tblCellSpacing w:w="0"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sz w:val="18"/>
                      <w:szCs w:val="18"/>
                    </w:rPr>
                  </w:pPr>
                  <w:r w:rsidRPr="00975204">
                    <w:rPr>
                      <w:rFonts w:ascii="Arial" w:eastAsia="Times New Roman" w:hAnsi="Arial" w:cs="Arial"/>
                      <w:sz w:val="18"/>
                      <w:szCs w:val="18"/>
                      <w:vertAlign w:val="superscript"/>
                    </w:rPr>
                    <w:lastRenderedPageBreak/>
                    <w:t xml:space="preserve">6 </w:t>
                  </w:r>
                  <w:r w:rsidRPr="00975204">
                    <w:rPr>
                      <w:rFonts w:ascii="Arial" w:eastAsia="Times New Roman" w:hAnsi="Arial" w:cs="Arial"/>
                      <w:sz w:val="18"/>
                      <w:szCs w:val="18"/>
                    </w:rPr>
                    <w:t>Tex. Tax Code § 26.08(n)</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975204" w:rsidRPr="009752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975204" w:rsidRPr="00975204">
                    <w:trPr>
                      <w:tblCellSpacing w:w="15" w:type="dxa"/>
                      <w:jc w:val="center"/>
                    </w:trPr>
                    <w:tc>
                      <w:tcPr>
                        <w:tcW w:w="0" w:type="auto"/>
                        <w:vAlign w:val="center"/>
                        <w:hideMark/>
                      </w:tcPr>
                      <w:p w:rsidR="00975204" w:rsidRPr="00975204" w:rsidRDefault="00975204" w:rsidP="00975204">
                        <w:pPr>
                          <w:spacing w:after="0" w:line="240" w:lineRule="auto"/>
                          <w:jc w:val="center"/>
                          <w:rPr>
                            <w:rFonts w:ascii="Arial" w:eastAsia="Times New Roman" w:hAnsi="Arial" w:cs="Arial"/>
                            <w:b/>
                            <w:bCs/>
                            <w:sz w:val="24"/>
                            <w:szCs w:val="24"/>
                          </w:rPr>
                        </w:pPr>
                        <w:r w:rsidRPr="00975204">
                          <w:rPr>
                            <w:rFonts w:ascii="Arial" w:eastAsia="Times New Roman" w:hAnsi="Arial" w:cs="Arial"/>
                            <w:b/>
                            <w:bCs/>
                            <w:sz w:val="24"/>
                            <w:szCs w:val="24"/>
                          </w:rPr>
                          <w:t xml:space="preserve">Additional Rollback Protection for Pollution Control BANDERA ISD </w:t>
                        </w:r>
                      </w:p>
                    </w:tc>
                  </w:tr>
                  <w:tr w:rsidR="00975204" w:rsidRPr="00975204">
                    <w:trPr>
                      <w:tblCellSpacing w:w="15" w:type="dxa"/>
                      <w:jc w:val="center"/>
                    </w:trPr>
                    <w:tc>
                      <w:tcPr>
                        <w:tcW w:w="5000" w:type="pct"/>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Arial" w:eastAsia="Times New Roman" w:hAnsi="Arial" w:cs="Arial"/>
                            <w:color w:val="000000"/>
                            <w:sz w:val="21"/>
                            <w:szCs w:val="21"/>
                          </w:rPr>
                          <w:t xml:space="preserve">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 </w:t>
                        </w:r>
                        <w:r w:rsidRPr="00975204">
                          <w:rPr>
                            <w:rFonts w:ascii="Arial" w:eastAsia="Times New Roman" w:hAnsi="Arial" w:cs="Arial"/>
                            <w:color w:val="000000"/>
                            <w:sz w:val="21"/>
                            <w:szCs w:val="21"/>
                          </w:rPr>
                          <w:br/>
                          <w:t xml:space="preserve">This step should only be completed by a school district that uses M&amp;O funds to pay for a facility, device or method for the control of air, water or land pollution. </w:t>
                        </w:r>
                      </w:p>
                    </w:tc>
                  </w:tr>
                  <w:tr w:rsidR="00975204" w:rsidRPr="00975204">
                    <w:trPr>
                      <w:tblCellSpacing w:w="15"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b/>
                            <w:bCs/>
                            <w:sz w:val="33"/>
                            <w:szCs w:val="33"/>
                          </w:rPr>
                        </w:pPr>
                        <w:r w:rsidRPr="00975204">
                          <w:rPr>
                            <w:rFonts w:ascii="Arial" w:eastAsia="Times New Roman" w:hAnsi="Arial" w:cs="Arial"/>
                            <w:b/>
                            <w:bCs/>
                            <w:sz w:val="33"/>
                            <w:szCs w:val="33"/>
                          </w:rPr>
                          <w:t>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Certified expenses from TCEQ.</w:t>
                        </w:r>
                        <w:r w:rsidRPr="00975204">
                          <w:rPr>
                            <w:rFonts w:ascii="Arial" w:eastAsia="Times New Roman" w:hAnsi="Arial" w:cs="Arial"/>
                            <w:sz w:val="20"/>
                            <w:szCs w:val="20"/>
                          </w:rPr>
                          <w:t xml:space="preserve"> Enter the amount certified in the determination letter from TCEQ</w:t>
                        </w:r>
                        <w:r w:rsidRPr="00975204">
                          <w:rPr>
                            <w:rFonts w:ascii="Arial" w:eastAsia="Times New Roman" w:hAnsi="Arial" w:cs="Arial"/>
                            <w:sz w:val="20"/>
                            <w:szCs w:val="20"/>
                            <w:vertAlign w:val="superscript"/>
                          </w:rPr>
                          <w:t>7</w:t>
                        </w:r>
                        <w:r w:rsidRPr="00975204">
                          <w:rPr>
                            <w:rFonts w:ascii="Arial" w:eastAsia="Times New Roman" w:hAnsi="Arial" w:cs="Arial"/>
                            <w:sz w:val="20"/>
                            <w:szCs w:val="20"/>
                          </w:rPr>
                          <w:t>. The school district shall provide its assessor with a copy of the letter</w:t>
                        </w:r>
                        <w:r w:rsidRPr="00975204">
                          <w:rPr>
                            <w:rFonts w:ascii="Arial" w:eastAsia="Times New Roman" w:hAnsi="Arial" w:cs="Arial"/>
                            <w:sz w:val="20"/>
                            <w:szCs w:val="20"/>
                            <w:vertAlign w:val="superscript"/>
                          </w:rPr>
                          <w:t>8</w:t>
                        </w:r>
                        <w:r w:rsidRPr="009752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total taxable value.</w:t>
                        </w:r>
                        <w:r w:rsidRPr="00975204">
                          <w:rPr>
                            <w:rFonts w:ascii="Arial" w:eastAsia="Times New Roman" w:hAnsi="Arial" w:cs="Arial"/>
                            <w:sz w:val="20"/>
                            <w:szCs w:val="20"/>
                          </w:rPr>
                          <w:t xml:space="preserve"> Enter the amount from line 33 of the </w:t>
                        </w:r>
                        <w:r w:rsidRPr="00975204">
                          <w:rPr>
                            <w:rFonts w:ascii="Arial" w:eastAsia="Times New Roman" w:hAnsi="Arial" w:cs="Arial"/>
                            <w:i/>
                            <w:iCs/>
                            <w:sz w:val="20"/>
                            <w:szCs w:val="20"/>
                          </w:rPr>
                          <w:t>Rollback Tax Rate Worksheet.</w:t>
                        </w:r>
                        <w:r w:rsidRPr="0097520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$1,327,220,530</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Additional rate for pollution control.</w:t>
                        </w:r>
                        <w:r w:rsidRPr="00975204">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$0.0000/$100 </w:t>
                        </w:r>
                      </w:p>
                    </w:tc>
                  </w:tr>
                  <w:tr w:rsidR="00975204" w:rsidRPr="0097520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b/>
                            <w:bCs/>
                            <w:sz w:val="20"/>
                            <w:szCs w:val="20"/>
                          </w:rPr>
                          <w:t>2018 rollback tax rate, adjusted for pollution control.</w:t>
                        </w:r>
                        <w:r w:rsidRPr="00975204">
                          <w:rPr>
                            <w:rFonts w:ascii="Arial" w:eastAsia="Times New Roman" w:hAnsi="Arial" w:cs="Arial"/>
                            <w:b/>
                            <w:bCs/>
                            <w:sz w:val="20"/>
                            <w:szCs w:val="20"/>
                          </w:rPr>
                          <w:br/>
                        </w:r>
                        <w:r w:rsidRPr="00975204">
                          <w:rPr>
                            <w:rFonts w:ascii="Arial" w:eastAsia="Times New Roman" w:hAnsi="Arial" w:cs="Arial"/>
                            <w:sz w:val="20"/>
                            <w:szCs w:val="20"/>
                          </w:rPr>
                          <w:t xml:space="preserve">Add line 38 and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$1.1872/$100 </w: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r w:rsidR="00975204" w:rsidRPr="00975204">
              <w:trPr>
                <w:tblCellSpacing w:w="0"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sz w:val="18"/>
                      <w:szCs w:val="18"/>
                    </w:rPr>
                  </w:pPr>
                  <w:r w:rsidRPr="00975204">
                    <w:rPr>
                      <w:rFonts w:ascii="Arial" w:eastAsia="Times New Roman" w:hAnsi="Arial" w:cs="Arial"/>
                      <w:sz w:val="18"/>
                      <w:szCs w:val="18"/>
                      <w:vertAlign w:val="superscript"/>
                    </w:rPr>
                    <w:t>7</w:t>
                  </w:r>
                  <w:r w:rsidRPr="00975204">
                    <w:rPr>
                      <w:rFonts w:ascii="Arial" w:eastAsia="Times New Roman" w:hAnsi="Arial" w:cs="Arial"/>
                      <w:sz w:val="18"/>
                      <w:szCs w:val="18"/>
                    </w:rPr>
                    <w:t xml:space="preserve"> Tex. Tax Code § 26.045(d) </w:t>
                  </w:r>
                </w:p>
              </w:tc>
            </w:tr>
            <w:tr w:rsidR="00975204" w:rsidRPr="00975204">
              <w:trPr>
                <w:tblCellSpacing w:w="0"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sz w:val="18"/>
                      <w:szCs w:val="18"/>
                    </w:rPr>
                  </w:pPr>
                  <w:r w:rsidRPr="00975204">
                    <w:rPr>
                      <w:rFonts w:ascii="Arial" w:eastAsia="Times New Roman" w:hAnsi="Arial" w:cs="Arial"/>
                      <w:sz w:val="18"/>
                      <w:szCs w:val="18"/>
                      <w:vertAlign w:val="superscript"/>
                    </w:rPr>
                    <w:t>8</w:t>
                  </w:r>
                  <w:r w:rsidRPr="00975204">
                    <w:rPr>
                      <w:rFonts w:ascii="Arial" w:eastAsia="Times New Roman" w:hAnsi="Arial" w:cs="Arial"/>
                      <w:sz w:val="18"/>
                      <w:szCs w:val="18"/>
                    </w:rPr>
                    <w:t xml:space="preserve"> Tex. Tax Code § 26.045(</w:t>
                  </w:r>
                  <w:proofErr w:type="spellStart"/>
                  <w:r w:rsidRPr="00975204">
                    <w:rPr>
                      <w:rFonts w:ascii="Arial" w:eastAsia="Times New Roman" w:hAnsi="Arial" w:cs="Arial"/>
                      <w:sz w:val="18"/>
                      <w:szCs w:val="18"/>
                    </w:rPr>
                    <w:t>i</w:t>
                  </w:r>
                  <w:proofErr w:type="spellEnd"/>
                  <w:r w:rsidRPr="00975204">
                    <w:rPr>
                      <w:rFonts w:ascii="Arial" w:eastAsia="Times New Roman" w:hAnsi="Arial" w:cs="Arial"/>
                      <w:sz w:val="18"/>
                      <w:szCs w:val="18"/>
                    </w:rPr>
                    <w:t xml:space="preserve">)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975204" w:rsidRPr="0097520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975204" w:rsidRPr="00975204">
                    <w:trPr>
                      <w:tblCellSpacing w:w="15" w:type="dxa"/>
                      <w:jc w:val="center"/>
                    </w:trPr>
                    <w:tc>
                      <w:tcPr>
                        <w:tcW w:w="0" w:type="auto"/>
                        <w:vAlign w:val="center"/>
                        <w:hideMark/>
                      </w:tcPr>
                      <w:p w:rsidR="00975204" w:rsidRPr="00975204" w:rsidRDefault="00975204" w:rsidP="00975204">
                        <w:pPr>
                          <w:spacing w:after="0" w:line="240" w:lineRule="auto"/>
                          <w:jc w:val="center"/>
                          <w:rPr>
                            <w:rFonts w:ascii="Arial" w:eastAsia="Times New Roman" w:hAnsi="Arial" w:cs="Arial"/>
                            <w:b/>
                            <w:bCs/>
                            <w:sz w:val="24"/>
                            <w:szCs w:val="24"/>
                          </w:rPr>
                        </w:pPr>
                        <w:r w:rsidRPr="00975204">
                          <w:rPr>
                            <w:rFonts w:ascii="Arial" w:eastAsia="Times New Roman" w:hAnsi="Arial" w:cs="Arial"/>
                            <w:b/>
                            <w:bCs/>
                            <w:sz w:val="24"/>
                            <w:szCs w:val="24"/>
                          </w:rPr>
                          <w:br/>
                          <w:t xml:space="preserve">Total Tax Rate </w:t>
                        </w:r>
                      </w:p>
                    </w:tc>
                  </w:tr>
                  <w:tr w:rsidR="00975204" w:rsidRPr="00975204">
                    <w:trPr>
                      <w:tblCellSpacing w:w="15" w:type="dxa"/>
                      <w:jc w:val="center"/>
                    </w:trPr>
                    <w:tc>
                      <w:tcPr>
                        <w:tcW w:w="0" w:type="auto"/>
                        <w:vAlign w:val="center"/>
                        <w:hideMark/>
                      </w:tcPr>
                      <w:p w:rsidR="00975204" w:rsidRPr="00975204" w:rsidRDefault="00975204" w:rsidP="00975204">
                        <w:pPr>
                          <w:spacing w:after="0" w:line="240" w:lineRule="auto"/>
                          <w:jc w:val="center"/>
                          <w:rPr>
                            <w:rFonts w:ascii="Arial" w:eastAsia="Times New Roman" w:hAnsi="Arial" w:cs="Arial"/>
                            <w:sz w:val="21"/>
                            <w:szCs w:val="21"/>
                          </w:rPr>
                        </w:pPr>
                        <w:r w:rsidRPr="00975204">
                          <w:rPr>
                            <w:rFonts w:ascii="Arial" w:eastAsia="Times New Roman" w:hAnsi="Arial" w:cs="Arial"/>
                            <w:sz w:val="21"/>
                            <w:szCs w:val="21"/>
                          </w:rPr>
                          <w:t xml:space="preserve">Indicate the applicable total tax rates as calculated above. </w:t>
                        </w:r>
                      </w:p>
                    </w:tc>
                  </w:tr>
                  <w:tr w:rsidR="00975204" w:rsidRPr="00975204">
                    <w:trPr>
                      <w:tblCellSpacing w:w="15" w:type="dxa"/>
                      <w:jc w:val="center"/>
                    </w:trPr>
                    <w:tc>
                      <w:tcPr>
                        <w:tcW w:w="0" w:type="auto"/>
                        <w:vAlign w:val="center"/>
                        <w:hideMark/>
                      </w:tcPr>
                      <w:p w:rsidR="00975204" w:rsidRPr="00975204" w:rsidRDefault="00975204" w:rsidP="00975204">
                        <w:pPr>
                          <w:spacing w:after="0" w:line="240" w:lineRule="auto"/>
                          <w:rPr>
                            <w:rFonts w:ascii="Arial" w:eastAsia="Times New Roman" w:hAnsi="Arial" w:cs="Arial"/>
                            <w:b/>
                            <w:bCs/>
                            <w:sz w:val="33"/>
                            <w:szCs w:val="33"/>
                          </w:rPr>
                        </w:pPr>
                        <w:r w:rsidRPr="00975204">
                          <w:rPr>
                            <w:rFonts w:ascii="Arial" w:eastAsia="Times New Roman" w:hAnsi="Arial" w:cs="Arial"/>
                            <w:b/>
                            <w:bCs/>
                            <w:sz w:val="33"/>
                            <w:szCs w:val="33"/>
                          </w:rPr>
                          <w:t>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rsidR="00975204" w:rsidRPr="00975204">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Effective Tax Rate (Line 23; or line 24 for a school district with Tax Code Chapter 313 limitations)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$0.0000</w:t>
                        </w:r>
                      </w:p>
                    </w:tc>
                  </w:tr>
                  <w:tr w:rsidR="00975204" w:rsidRPr="00975204">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Rollback Tax Rate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$1.1872 </w:t>
                        </w:r>
                      </w:p>
                    </w:tc>
                  </w:tr>
                  <w:tr w:rsidR="00975204" w:rsidRPr="00975204">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975204" w:rsidRPr="00975204" w:rsidRDefault="00975204" w:rsidP="00975204">
                        <w:pPr>
                          <w:spacing w:after="0" w:line="240" w:lineRule="auto"/>
                          <w:rPr>
                            <w:rFonts w:ascii="Arial" w:eastAsia="Times New Roman" w:hAnsi="Arial" w:cs="Arial"/>
                            <w:sz w:val="20"/>
                            <w:szCs w:val="20"/>
                          </w:rPr>
                        </w:pPr>
                        <w:r w:rsidRPr="00975204">
                          <w:rPr>
                            <w:rFonts w:ascii="Arial" w:eastAsia="Times New Roman" w:hAnsi="Arial" w:cs="Arial"/>
                            <w:sz w:val="20"/>
                            <w:szCs w:val="20"/>
                          </w:rPr>
                          <w:t xml:space="preserve">Rollback Tax Rate Adjusted for Pollution Control (Line 39)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975204" w:rsidRPr="00975204" w:rsidRDefault="00975204" w:rsidP="00975204">
                        <w:pPr>
                          <w:spacing w:after="0" w:line="240" w:lineRule="auto"/>
                          <w:jc w:val="right"/>
                          <w:rPr>
                            <w:rFonts w:ascii="Arial" w:eastAsia="Times New Roman" w:hAnsi="Arial" w:cs="Arial"/>
                            <w:sz w:val="20"/>
                            <w:szCs w:val="20"/>
                          </w:rPr>
                        </w:pPr>
                        <w:r w:rsidRPr="00975204">
                          <w:rPr>
                            <w:rFonts w:ascii="Arial" w:eastAsia="Times New Roman" w:hAnsi="Arial" w:cs="Arial"/>
                            <w:sz w:val="20"/>
                            <w:szCs w:val="20"/>
                          </w:rPr>
                          <w:t xml:space="preserve">$1.1872 </w:t>
                        </w: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975204" w:rsidRPr="00975204">
                    <w:trPr>
                      <w:tblCellSpacing w:w="15" w:type="dxa"/>
                      <w:jc w:val="center"/>
                    </w:trPr>
                    <w:tc>
                      <w:tcPr>
                        <w:tcW w:w="0" w:type="auto"/>
                        <w:vAlign w:val="center"/>
                        <w:hideMark/>
                      </w:tcPr>
                      <w:p w:rsidR="00975204" w:rsidRDefault="00975204" w:rsidP="00975204">
                        <w:pPr>
                          <w:spacing w:after="240" w:line="240" w:lineRule="auto"/>
                          <w:rPr>
                            <w:rFonts w:ascii="Times New Roman" w:eastAsia="Times New Roman" w:hAnsi="Times New Roman" w:cs="Times New Roman"/>
                            <w:b/>
                            <w:bCs/>
                            <w:sz w:val="24"/>
                            <w:szCs w:val="24"/>
                          </w:rPr>
                        </w:pPr>
                      </w:p>
                      <w:p w:rsidR="00975204" w:rsidRDefault="00975204" w:rsidP="00975204">
                        <w:pPr>
                          <w:spacing w:after="240" w:line="240" w:lineRule="auto"/>
                          <w:rPr>
                            <w:rFonts w:ascii="Times New Roman" w:eastAsia="Times New Roman" w:hAnsi="Times New Roman" w:cs="Times New Roman"/>
                            <w:b/>
                            <w:bCs/>
                            <w:sz w:val="24"/>
                            <w:szCs w:val="24"/>
                          </w:rPr>
                        </w:pPr>
                      </w:p>
                      <w:p w:rsidR="00975204" w:rsidRPr="00975204" w:rsidRDefault="00975204" w:rsidP="00975204">
                        <w:pPr>
                          <w:spacing w:after="240" w:line="240" w:lineRule="auto"/>
                          <w:rPr>
                            <w:rFonts w:ascii="Times New Roman" w:eastAsia="Times New Roman" w:hAnsi="Times New Roman" w:cs="Times New Roman"/>
                            <w:sz w:val="24"/>
                            <w:szCs w:val="24"/>
                          </w:rPr>
                        </w:pPr>
                        <w:bookmarkStart w:id="0" w:name="_GoBack"/>
                        <w:bookmarkEnd w:id="0"/>
                        <w:r w:rsidRPr="00975204">
                          <w:rPr>
                            <w:rFonts w:ascii="Times New Roman" w:eastAsia="Times New Roman" w:hAnsi="Times New Roman" w:cs="Times New Roman"/>
                            <w:b/>
                            <w:bCs/>
                            <w:sz w:val="24"/>
                            <w:szCs w:val="24"/>
                          </w:rPr>
                          <w:t>School District Representative Name and Signature</w:t>
                        </w:r>
                        <w:r w:rsidRPr="00975204">
                          <w:rPr>
                            <w:rFonts w:ascii="Times New Roman" w:eastAsia="Times New Roman" w:hAnsi="Times New Roman" w:cs="Times New Roman"/>
                            <w:sz w:val="24"/>
                            <w:szCs w:val="24"/>
                          </w:rPr>
                          <w:br/>
                          <w:t>Enter the name of the person preparing the tax rate as authorized by the school board.</w:t>
                        </w:r>
                      </w:p>
                    </w:tc>
                  </w:tr>
                  <w:tr w:rsidR="00975204" w:rsidRPr="00975204">
                    <w:trPr>
                      <w:tblCellSpacing w:w="15" w:type="dxa"/>
                      <w:jc w:val="center"/>
                    </w:trPr>
                    <w:tc>
                      <w:tcPr>
                        <w:tcW w:w="0" w:type="auto"/>
                        <w:vAlign w:val="center"/>
                        <w:hideMark/>
                      </w:tcPr>
                      <w:p w:rsidR="00975204" w:rsidRPr="00975204" w:rsidRDefault="00975204" w:rsidP="00975204">
                        <w:pPr>
                          <w:spacing w:after="24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lastRenderedPageBreak/>
                          <w:t>Print Here</w:t>
                        </w:r>
                        <w:r>
                          <w:rPr>
                            <w:rFonts w:ascii="Times New Roman" w:eastAsia="Times New Roman" w:hAnsi="Times New Roman" w:cs="Times New Roman"/>
                            <w:b/>
                            <w:bCs/>
                            <w:sz w:val="24"/>
                            <w:szCs w:val="24"/>
                          </w:rPr>
                          <w:t xml:space="preserve"> Gwenda Tschirhart</w:t>
                        </w:r>
                      </w:p>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pict>
                            <v:rect id="_x0000_i1025" style="width:0;height:1.5pt" o:hralign="center" o:hrstd="t" o:hr="t" fillcolor="#a0a0a0" stroked="f"/>
                          </w:pict>
                        </w:r>
                      </w:p>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vertAlign w:val="superscript"/>
                          </w:rPr>
                          <w:t>Printed Name of School District Representative</w:t>
                        </w:r>
                        <w:r w:rsidRPr="00975204">
                          <w:rPr>
                            <w:rFonts w:ascii="Times New Roman" w:eastAsia="Times New Roman" w:hAnsi="Times New Roman" w:cs="Times New Roman"/>
                            <w:sz w:val="24"/>
                            <w:szCs w:val="24"/>
                          </w:rPr>
                          <w:t xml:space="preserve"> </w:t>
                        </w:r>
                      </w:p>
                    </w:tc>
                  </w:tr>
                  <w:tr w:rsidR="00975204" w:rsidRPr="00975204">
                    <w:trPr>
                      <w:tblCellSpacing w:w="15" w:type="dxa"/>
                      <w:jc w:val="center"/>
                    </w:trPr>
                    <w:tc>
                      <w:tcPr>
                        <w:tcW w:w="0" w:type="auto"/>
                        <w:vAlign w:val="center"/>
                        <w:hideMark/>
                      </w:tcPr>
                      <w:p w:rsidR="00975204" w:rsidRPr="00975204" w:rsidRDefault="00975204" w:rsidP="00975204">
                        <w:pPr>
                          <w:spacing w:after="240" w:line="240" w:lineRule="auto"/>
                          <w:rPr>
                            <w:rFonts w:ascii="Segoe Script" w:eastAsia="Times New Roman" w:hAnsi="Segoe Script" w:cs="Times New Roman"/>
                            <w:sz w:val="28"/>
                            <w:szCs w:val="28"/>
                          </w:rPr>
                        </w:pPr>
                        <w:r w:rsidRPr="00975204">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Segoe Script" w:eastAsia="Times New Roman" w:hAnsi="Segoe Script" w:cs="Times New Roman"/>
                            <w:b/>
                            <w:bCs/>
                            <w:sz w:val="28"/>
                            <w:szCs w:val="28"/>
                          </w:rPr>
                          <w:t>Gwenda Tschirhart</w:t>
                        </w:r>
                      </w:p>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pict>
                            <v:rect id="_x0000_i1026" style="width:0;height:1.5pt" o:hralign="center" o:hrstd="t" o:hr="t" fillcolor="#a0a0a0" stroked="f"/>
                          </w:pict>
                        </w:r>
                      </w:p>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vertAlign w:val="superscript"/>
                          </w:rPr>
                          <w:t>School District Representative</w:t>
                        </w:r>
                        <w:r w:rsidRPr="00975204">
                          <w:rPr>
                            <w:rFonts w:ascii="Times New Roman" w:eastAsia="Times New Roman" w:hAnsi="Times New Roman" w:cs="Times New Roman"/>
                            <w:sz w:val="24"/>
                            <w:szCs w:val="24"/>
                          </w:rPr>
                          <w:t xml:space="preserve"> </w:t>
                        </w:r>
                      </w:p>
                    </w:tc>
                  </w:tr>
                  <w:tr w:rsidR="00975204" w:rsidRPr="00975204">
                    <w:trPr>
                      <w:tblCellSpacing w:w="15" w:type="dxa"/>
                      <w:jc w:val="center"/>
                    </w:trPr>
                    <w:tc>
                      <w:tcPr>
                        <w:tcW w:w="0" w:type="auto"/>
                        <w:vAlign w:val="center"/>
                        <w:hideMark/>
                      </w:tcPr>
                      <w:p w:rsidR="00975204" w:rsidRPr="00975204" w:rsidRDefault="00975204" w:rsidP="00975204">
                        <w:pPr>
                          <w:spacing w:after="24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07/12/2018</w:t>
                        </w:r>
                      </w:p>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pict>
                            <v:rect id="_x0000_i1027" style="width:0;height:1.5pt" o:hralign="center" o:hrstd="t" o:hr="t" fillcolor="#a0a0a0" stroked="f"/>
                          </w:pict>
                        </w: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461"/>
              <w:gridCol w:w="3635"/>
            </w:tblGrid>
            <w:tr w:rsidR="00975204" w:rsidRPr="00975204">
              <w:trPr>
                <w:tblCellSpacing w:w="0" w:type="dxa"/>
              </w:trPr>
              <w:tc>
                <w:tcPr>
                  <w:tcW w:w="0" w:type="auto"/>
                  <w:gridSpan w:val="2"/>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2018 Notice of Effective Tax Rate</w:t>
                  </w:r>
                </w:p>
              </w:tc>
            </w:tr>
            <w:tr w:rsidR="00975204" w:rsidRPr="00975204">
              <w:trPr>
                <w:tblCellSpacing w:w="0" w:type="dxa"/>
              </w:trPr>
              <w:tc>
                <w:tcPr>
                  <w:tcW w:w="0" w:type="auto"/>
                  <w:gridSpan w:val="2"/>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Worksheet for Calculation of Tax Increase/Decrease</w:t>
                  </w:r>
                </w:p>
              </w:tc>
            </w:tr>
            <w:tr w:rsidR="00975204" w:rsidRPr="00975204">
              <w:trPr>
                <w:tblCellSpacing w:w="0" w:type="dxa"/>
              </w:trPr>
              <w:tc>
                <w:tcPr>
                  <w:tcW w:w="0" w:type="auto"/>
                  <w:gridSpan w:val="2"/>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Entity Name:</w:t>
                  </w:r>
                  <w:r w:rsidRPr="00975204">
                    <w:rPr>
                      <w:rFonts w:ascii="Times New Roman" w:eastAsia="Times New Roman" w:hAnsi="Times New Roman" w:cs="Times New Roman"/>
                      <w:sz w:val="24"/>
                      <w:szCs w:val="24"/>
                    </w:rPr>
                    <w:t xml:space="preserve"> BANDERA ISD </w:t>
                  </w:r>
                </w:p>
              </w:tc>
              <w:tc>
                <w:tcPr>
                  <w:tcW w:w="0" w:type="auto"/>
                  <w:vAlign w:val="center"/>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Date:</w:t>
                  </w:r>
                  <w:r w:rsidRPr="00975204">
                    <w:rPr>
                      <w:rFonts w:ascii="Times New Roman" w:eastAsia="Times New Roman" w:hAnsi="Times New Roman" w:cs="Times New Roman"/>
                      <w:sz w:val="24"/>
                      <w:szCs w:val="24"/>
                    </w:rPr>
                    <w:t xml:space="preserve"> 08/22/2019</w:t>
                  </w:r>
                </w:p>
              </w:tc>
            </w:tr>
            <w:tr w:rsidR="00975204" w:rsidRPr="00975204">
              <w:trPr>
                <w:tblCellSpacing w:w="0" w:type="dxa"/>
              </w:trPr>
              <w:tc>
                <w:tcPr>
                  <w:tcW w:w="0" w:type="auto"/>
                  <w:gridSpan w:val="2"/>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505"/>
                    <w:gridCol w:w="7594"/>
                    <w:gridCol w:w="1721"/>
                    <w:gridCol w:w="69"/>
                    <w:gridCol w:w="69"/>
                    <w:gridCol w:w="69"/>
                    <w:gridCol w:w="69"/>
                  </w:tblGrid>
                  <w:tr w:rsidR="00975204" w:rsidRPr="00975204">
                    <w:trPr>
                      <w:tblCellSpacing w:w="0" w:type="dxa"/>
                    </w:trPr>
                    <w:tc>
                      <w:tcPr>
                        <w:tcW w:w="0" w:type="auto"/>
                        <w:gridSpan w:val="2"/>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p>
                    </w:tc>
                    <w:tc>
                      <w:tcPr>
                        <w:tcW w:w="0" w:type="auto"/>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 </w:t>
                        </w:r>
                      </w:p>
                    </w:tc>
                    <w:tc>
                      <w:tcPr>
                        <w:tcW w:w="0" w:type="auto"/>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 </w:t>
                        </w:r>
                      </w:p>
                    </w:tc>
                    <w:tc>
                      <w:tcPr>
                        <w:tcW w:w="0" w:type="auto"/>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 </w:t>
                        </w:r>
                      </w:p>
                    </w:tc>
                    <w:tc>
                      <w:tcPr>
                        <w:tcW w:w="0" w:type="auto"/>
                        <w:vAlign w:val="center"/>
                        <w:hideMark/>
                      </w:tcPr>
                      <w:p w:rsidR="00975204" w:rsidRPr="00975204" w:rsidRDefault="00975204" w:rsidP="00975204">
                        <w:pPr>
                          <w:spacing w:after="0" w:line="240" w:lineRule="auto"/>
                          <w:jc w:val="center"/>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1.</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2017 taxable value, adjusted for court-ordered reductions.</w:t>
                        </w:r>
                        <w:r w:rsidRPr="00975204">
                          <w:rPr>
                            <w:rFonts w:ascii="Times New Roman" w:eastAsia="Times New Roman" w:hAnsi="Times New Roman" w:cs="Times New Roman"/>
                            <w:sz w:val="24"/>
                            <w:szCs w:val="24"/>
                          </w:rPr>
                          <w:br/>
                          <w:t>Enter line 6 of the Effective Tax Rate Worksheet.</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$1,254,107,457</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2.</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2017 total tax rate.</w:t>
                        </w:r>
                        <w:r w:rsidRPr="00975204">
                          <w:rPr>
                            <w:rFonts w:ascii="Times New Roman" w:eastAsia="Times New Roman" w:hAnsi="Times New Roman" w:cs="Times New Roman"/>
                            <w:sz w:val="24"/>
                            <w:szCs w:val="24"/>
                          </w:rPr>
                          <w:br/>
                          <w:t>Enter line 4 of the Effective Tax Rate Worksheet.</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1.170000</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3.</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Taxes refunded for years preceding tax year 2017.</w:t>
                        </w:r>
                        <w:r w:rsidRPr="00975204">
                          <w:rPr>
                            <w:rFonts w:ascii="Times New Roman" w:eastAsia="Times New Roman" w:hAnsi="Times New Roman" w:cs="Times New Roman"/>
                            <w:sz w:val="24"/>
                            <w:szCs w:val="24"/>
                          </w:rPr>
                          <w:br/>
                          <w:t>Enter line 13 of the Effective Tax Rate Worksheet.</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$22,089</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4.</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Last year's levy.</w:t>
                        </w:r>
                        <w:r w:rsidRPr="00975204">
                          <w:rPr>
                            <w:rFonts w:ascii="Times New Roman" w:eastAsia="Times New Roman" w:hAnsi="Times New Roman" w:cs="Times New Roman"/>
                            <w:sz w:val="24"/>
                            <w:szCs w:val="24"/>
                          </w:rPr>
                          <w:br/>
                          <w:t>Multiply Line 1 times Line 2 and divide by 100.</w:t>
                        </w:r>
                        <w:r w:rsidRPr="00975204">
                          <w:rPr>
                            <w:rFonts w:ascii="Times New Roman" w:eastAsia="Times New Roman" w:hAnsi="Times New Roman" w:cs="Times New Roman"/>
                            <w:sz w:val="24"/>
                            <w:szCs w:val="24"/>
                          </w:rPr>
                          <w:br/>
                          <w:t>To the result, add Line 3.</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$14,695,146</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5.</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2018 total taxable value. Enter Line 18 of</w:t>
                        </w:r>
                        <w:r w:rsidRPr="00975204">
                          <w:rPr>
                            <w:rFonts w:ascii="Times New Roman" w:eastAsia="Times New Roman" w:hAnsi="Times New Roman" w:cs="Times New Roman"/>
                            <w:sz w:val="24"/>
                            <w:szCs w:val="24"/>
                          </w:rPr>
                          <w:br/>
                          <w:t>the Effective Tax Rate Worksheet.</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$1,327,220,530</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6.</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2018 effective tax rate.</w:t>
                        </w:r>
                        <w:r w:rsidRPr="00975204">
                          <w:rPr>
                            <w:rFonts w:ascii="Times New Roman" w:eastAsia="Times New Roman" w:hAnsi="Times New Roman" w:cs="Times New Roman"/>
                            <w:sz w:val="24"/>
                            <w:szCs w:val="24"/>
                          </w:rPr>
                          <w:br/>
                          <w:t>Enter line 23 of the Effective Tax Rate Worksheet or Line 46</w:t>
                        </w:r>
                        <w:r w:rsidRPr="00975204">
                          <w:rPr>
                            <w:rFonts w:ascii="Times New Roman" w:eastAsia="Times New Roman" w:hAnsi="Times New Roman" w:cs="Times New Roman"/>
                            <w:sz w:val="24"/>
                            <w:szCs w:val="24"/>
                          </w:rPr>
                          <w:br/>
                          <w:t>of the Additional Sales Tax Rate Worksheet.</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1.119900</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7.</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2018 taxes if a tax rate equal to the effective tax rate is adopted.</w:t>
                        </w:r>
                        <w:r w:rsidRPr="00975204">
                          <w:rPr>
                            <w:rFonts w:ascii="Times New Roman" w:eastAsia="Times New Roman" w:hAnsi="Times New Roman" w:cs="Times New Roman"/>
                            <w:sz w:val="24"/>
                            <w:szCs w:val="24"/>
                          </w:rPr>
                          <w:br/>
                          <w:t>Multiply Line 5 times Line 6 and divide by 100.</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$14,863,543</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8.</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Last year's total levy.</w:t>
                        </w:r>
                        <w:r w:rsidRPr="00975204">
                          <w:rPr>
                            <w:rFonts w:ascii="Times New Roman" w:eastAsia="Times New Roman" w:hAnsi="Times New Roman" w:cs="Times New Roman"/>
                            <w:sz w:val="24"/>
                            <w:szCs w:val="24"/>
                          </w:rPr>
                          <w:br/>
                          <w:t>Sum of line 4 for all funds.</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$14,695,146</w:t>
                        </w:r>
                      </w:p>
                    </w:tc>
                    <w:tc>
                      <w:tcPr>
                        <w:tcW w:w="0" w:type="auto"/>
                        <w:gridSpan w:val="4"/>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9.</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2018 total taxes if a tax rate equal to the effective tax rate is adopted.</w:t>
                        </w:r>
                        <w:r w:rsidRPr="00975204">
                          <w:rPr>
                            <w:rFonts w:ascii="Times New Roman" w:eastAsia="Times New Roman" w:hAnsi="Times New Roman" w:cs="Times New Roman"/>
                            <w:sz w:val="24"/>
                            <w:szCs w:val="24"/>
                          </w:rPr>
                          <w:br/>
                          <w:t>Sum of line 7 for all funds.</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$14,863,543</w:t>
                        </w:r>
                      </w:p>
                    </w:tc>
                    <w:tc>
                      <w:tcPr>
                        <w:tcW w:w="0" w:type="auto"/>
                        <w:gridSpan w:val="4"/>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 </w:t>
                        </w:r>
                      </w:p>
                    </w:tc>
                  </w:tr>
                  <w:tr w:rsidR="00975204" w:rsidRPr="00975204">
                    <w:trPr>
                      <w:tblCellSpacing w:w="0" w:type="dxa"/>
                    </w:trPr>
                    <w:tc>
                      <w:tcPr>
                        <w:tcW w:w="250" w:type="pct"/>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b/>
                            <w:bCs/>
                            <w:sz w:val="24"/>
                            <w:szCs w:val="24"/>
                          </w:rPr>
                          <w:t>10.</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Tax Increase (Decrease).</w:t>
                        </w:r>
                        <w:r w:rsidRPr="00975204">
                          <w:rPr>
                            <w:rFonts w:ascii="Times New Roman" w:eastAsia="Times New Roman" w:hAnsi="Times New Roman" w:cs="Times New Roman"/>
                            <w:sz w:val="24"/>
                            <w:szCs w:val="24"/>
                          </w:rPr>
                          <w:br/>
                          <w:t>Subtract Line 8 from Line 9.</w:t>
                        </w:r>
                      </w:p>
                    </w:tc>
                    <w:tc>
                      <w:tcPr>
                        <w:tcW w:w="0" w:type="auto"/>
                        <w:vAlign w:val="bottom"/>
                        <w:hideMark/>
                      </w:tcPr>
                      <w:p w:rsidR="00975204" w:rsidRPr="00975204" w:rsidRDefault="00975204" w:rsidP="00975204">
                        <w:pPr>
                          <w:spacing w:after="0" w:line="240" w:lineRule="auto"/>
                          <w:jc w:val="right"/>
                          <w:rPr>
                            <w:rFonts w:ascii="Times New Roman" w:eastAsia="Times New Roman" w:hAnsi="Times New Roman" w:cs="Times New Roman"/>
                            <w:sz w:val="24"/>
                            <w:szCs w:val="24"/>
                          </w:rPr>
                        </w:pPr>
                        <w:r w:rsidRPr="00975204">
                          <w:rPr>
                            <w:rFonts w:ascii="Times New Roman" w:eastAsia="Times New Roman" w:hAnsi="Times New Roman" w:cs="Times New Roman"/>
                            <w:sz w:val="24"/>
                            <w:szCs w:val="24"/>
                          </w:rPr>
                          <w:t>$168,397</w:t>
                        </w: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c>
                      <w:tcPr>
                        <w:tcW w:w="0" w:type="auto"/>
                        <w:vAlign w:val="center"/>
                        <w:hideMark/>
                      </w:tcPr>
                      <w:p w:rsidR="00975204" w:rsidRPr="00975204" w:rsidRDefault="00975204" w:rsidP="00975204">
                        <w:pPr>
                          <w:spacing w:after="0" w:line="240" w:lineRule="auto"/>
                          <w:rPr>
                            <w:rFonts w:ascii="Times New Roman" w:eastAsia="Times New Roman" w:hAnsi="Times New Roman" w:cs="Times New Roman"/>
                            <w:sz w:val="20"/>
                            <w:szCs w:val="20"/>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975204" w:rsidRPr="00975204" w:rsidRDefault="00975204" w:rsidP="00975204">
            <w:pPr>
              <w:spacing w:after="0" w:line="240" w:lineRule="auto"/>
              <w:rPr>
                <w:rFonts w:ascii="Times New Roman" w:eastAsia="Times New Roman" w:hAnsi="Times New Roman" w:cs="Times New Roman"/>
                <w:sz w:val="24"/>
                <w:szCs w:val="24"/>
              </w:rPr>
            </w:pPr>
          </w:p>
        </w:tc>
      </w:tr>
    </w:tbl>
    <w:p w:rsidR="000071BE" w:rsidRDefault="000071BE"/>
    <w:sectPr w:rsidR="00007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FE4"/>
    <w:multiLevelType w:val="multilevel"/>
    <w:tmpl w:val="629C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04"/>
    <w:rsid w:val="000071BE"/>
    <w:rsid w:val="0097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dc:creator>
  <cp:lastModifiedBy>TAX</cp:lastModifiedBy>
  <cp:revision>1</cp:revision>
  <dcterms:created xsi:type="dcterms:W3CDTF">2019-08-22T17:02:00Z</dcterms:created>
  <dcterms:modified xsi:type="dcterms:W3CDTF">2019-08-22T17:04:00Z</dcterms:modified>
</cp:coreProperties>
</file>