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30FC" w14:textId="77777777" w:rsidR="00415B3B" w:rsidRPr="00444945" w:rsidRDefault="00415B3B" w:rsidP="00CF20F3">
      <w:pPr>
        <w:spacing w:after="0"/>
        <w:rPr>
          <w:rFonts w:ascii="Arial" w:hAnsi="Arial" w:cs="Arial"/>
          <w:sz w:val="24"/>
          <w:szCs w:val="24"/>
        </w:rPr>
      </w:pPr>
    </w:p>
    <w:p w14:paraId="4B2E14BB" w14:textId="77777777" w:rsidR="001C2B50" w:rsidRDefault="0031702A" w:rsidP="005146E0">
      <w:pPr>
        <w:spacing w:after="120"/>
        <w:rPr>
          <w:rFonts w:ascii="Arial" w:hAnsi="Arial" w:cs="Arial"/>
        </w:rPr>
      </w:pPr>
      <w:r w:rsidRPr="00CF20F3">
        <w:rPr>
          <w:rFonts w:ascii="Arial" w:hAnsi="Arial" w:cs="Arial"/>
        </w:rPr>
        <w:t xml:space="preserve">To apply for any commissioned position </w:t>
      </w:r>
      <w:r w:rsidR="00E742C1" w:rsidRPr="00CF20F3">
        <w:rPr>
          <w:rFonts w:ascii="Arial" w:hAnsi="Arial" w:cs="Arial"/>
        </w:rPr>
        <w:t xml:space="preserve">(Deputy, Jailer or Dispatcher) </w:t>
      </w:r>
      <w:r w:rsidRPr="00CF20F3">
        <w:rPr>
          <w:rFonts w:ascii="Arial" w:hAnsi="Arial" w:cs="Arial"/>
        </w:rPr>
        <w:t>within the Bandera County Sheriff’s Office</w:t>
      </w:r>
      <w:r w:rsidR="00DE4097" w:rsidRPr="00CF20F3">
        <w:rPr>
          <w:rFonts w:ascii="Arial" w:hAnsi="Arial" w:cs="Arial"/>
        </w:rPr>
        <w:t>,</w:t>
      </w:r>
      <w:r w:rsidRPr="00CF20F3">
        <w:rPr>
          <w:rFonts w:ascii="Arial" w:hAnsi="Arial" w:cs="Arial"/>
        </w:rPr>
        <w:t xml:space="preserve"> </w:t>
      </w:r>
      <w:r w:rsidR="00751543" w:rsidRPr="00CF20F3">
        <w:rPr>
          <w:rFonts w:ascii="Arial" w:hAnsi="Arial" w:cs="Arial"/>
        </w:rPr>
        <w:t xml:space="preserve">you must first meet the minimum qualifications listed </w:t>
      </w:r>
      <w:r w:rsidR="001C2B50" w:rsidRPr="00CF20F3">
        <w:rPr>
          <w:rFonts w:ascii="Arial" w:hAnsi="Arial" w:cs="Arial"/>
        </w:rPr>
        <w:t>in the job description that you are applying for</w:t>
      </w:r>
      <w:r w:rsidR="00873D21" w:rsidRPr="00CF20F3">
        <w:rPr>
          <w:rFonts w:ascii="Arial" w:hAnsi="Arial" w:cs="Arial"/>
        </w:rPr>
        <w:t>, as well as the minimum standards required by the Texas Commission on Law Enforcement</w:t>
      </w:r>
      <w:r w:rsidR="004A3F04">
        <w:rPr>
          <w:rFonts w:ascii="Arial" w:hAnsi="Arial" w:cs="Arial"/>
        </w:rPr>
        <w:t xml:space="preserve"> (TCOLE)</w:t>
      </w:r>
      <w:r w:rsidR="00873D21" w:rsidRPr="00CF20F3">
        <w:rPr>
          <w:rFonts w:ascii="Arial" w:hAnsi="Arial" w:cs="Arial"/>
        </w:rPr>
        <w:t xml:space="preserve">. </w:t>
      </w:r>
      <w:r w:rsidR="001C2B50" w:rsidRPr="00CF20F3">
        <w:rPr>
          <w:rFonts w:ascii="Arial" w:hAnsi="Arial" w:cs="Arial"/>
        </w:rPr>
        <w:t xml:space="preserve">  </w:t>
      </w:r>
    </w:p>
    <w:p w14:paraId="41DE140A" w14:textId="77777777" w:rsidR="004A3F04" w:rsidRPr="00CF20F3" w:rsidRDefault="004A3F04" w:rsidP="005146E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>
        <w:rPr>
          <w:rFonts w:ascii="Arial" w:hAnsi="Arial" w:cs="Arial"/>
        </w:rPr>
        <w:instrText xml:space="preserve"> FORMCHECKBOX </w:instrText>
      </w:r>
      <w:r w:rsidR="008355CB">
        <w:rPr>
          <w:rFonts w:ascii="Arial" w:hAnsi="Arial" w:cs="Arial"/>
        </w:rPr>
      </w:r>
      <w:r w:rsidR="008355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I have read TCOLE Rule 217.1, Minimum Standards for Enrollment and Initial Licensure, and hereby certify that I do meet the minimum standards.  </w:t>
      </w:r>
    </w:p>
    <w:p w14:paraId="7FB38FC2" w14:textId="77777777" w:rsidR="008F5339" w:rsidRPr="00CF20F3" w:rsidRDefault="001C2B50" w:rsidP="005146E0">
      <w:pPr>
        <w:spacing w:after="120"/>
        <w:rPr>
          <w:rFonts w:ascii="Arial" w:hAnsi="Arial" w:cs="Arial"/>
        </w:rPr>
      </w:pPr>
      <w:r w:rsidRPr="00CF20F3">
        <w:rPr>
          <w:rFonts w:ascii="Arial" w:hAnsi="Arial" w:cs="Arial"/>
        </w:rPr>
        <w:t>If you do qualify</w:t>
      </w:r>
      <w:r w:rsidR="00444945" w:rsidRPr="00CF20F3">
        <w:rPr>
          <w:rFonts w:ascii="Arial" w:hAnsi="Arial" w:cs="Arial"/>
        </w:rPr>
        <w:t>,</w:t>
      </w:r>
      <w:r w:rsidRPr="00CF20F3">
        <w:rPr>
          <w:rFonts w:ascii="Arial" w:hAnsi="Arial" w:cs="Arial"/>
        </w:rPr>
        <w:t xml:space="preserve"> </w:t>
      </w:r>
      <w:r w:rsidR="0031702A" w:rsidRPr="00CF20F3">
        <w:rPr>
          <w:rFonts w:ascii="Arial" w:hAnsi="Arial" w:cs="Arial"/>
        </w:rPr>
        <w:t>please</w:t>
      </w:r>
      <w:r w:rsidRPr="00CF20F3">
        <w:rPr>
          <w:rFonts w:ascii="Arial" w:hAnsi="Arial" w:cs="Arial"/>
        </w:rPr>
        <w:t xml:space="preserve"> submit the following </w:t>
      </w:r>
      <w:r w:rsidR="0031702A" w:rsidRPr="00CF20F3">
        <w:rPr>
          <w:rFonts w:ascii="Arial" w:hAnsi="Arial" w:cs="Arial"/>
        </w:rPr>
        <w:t>forms</w:t>
      </w:r>
      <w:r w:rsidRPr="00CF20F3">
        <w:rPr>
          <w:rFonts w:ascii="Arial" w:hAnsi="Arial" w:cs="Arial"/>
        </w:rPr>
        <w:t xml:space="preserve"> and/or documents</w:t>
      </w:r>
      <w:r w:rsidR="0031702A" w:rsidRPr="00CF20F3">
        <w:rPr>
          <w:rFonts w:ascii="Arial" w:hAnsi="Arial" w:cs="Arial"/>
        </w:rPr>
        <w:t>:</w:t>
      </w:r>
    </w:p>
    <w:p w14:paraId="269EF44C" w14:textId="77777777" w:rsidR="0031702A" w:rsidRPr="00CF20F3" w:rsidRDefault="00DE4097" w:rsidP="00DE4097">
      <w:pPr>
        <w:spacing w:after="120"/>
        <w:rPr>
          <w:rFonts w:ascii="Arial" w:hAnsi="Arial" w:cs="Arial"/>
        </w:rPr>
      </w:pPr>
      <w:r w:rsidRPr="00CF20F3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CF20F3">
        <w:rPr>
          <w:rFonts w:ascii="Arial" w:hAnsi="Arial" w:cs="Arial"/>
        </w:rPr>
        <w:instrText xml:space="preserve"> FORMCHECKBOX </w:instrText>
      </w:r>
      <w:r w:rsidR="008355CB">
        <w:rPr>
          <w:rFonts w:ascii="Arial" w:hAnsi="Arial" w:cs="Arial"/>
        </w:rPr>
      </w:r>
      <w:r w:rsidR="008355CB">
        <w:rPr>
          <w:rFonts w:ascii="Arial" w:hAnsi="Arial" w:cs="Arial"/>
        </w:rPr>
        <w:fldChar w:fldCharType="separate"/>
      </w:r>
      <w:r w:rsidRPr="00CF20F3">
        <w:rPr>
          <w:rFonts w:ascii="Arial" w:hAnsi="Arial" w:cs="Arial"/>
        </w:rPr>
        <w:fldChar w:fldCharType="end"/>
      </w:r>
      <w:bookmarkEnd w:id="1"/>
      <w:r w:rsidRPr="00CF20F3">
        <w:rPr>
          <w:rFonts w:ascii="Arial" w:hAnsi="Arial" w:cs="Arial"/>
        </w:rPr>
        <w:t xml:space="preserve"> </w:t>
      </w:r>
      <w:r w:rsidR="0031702A" w:rsidRPr="00CF20F3">
        <w:rPr>
          <w:rFonts w:ascii="Arial" w:hAnsi="Arial" w:cs="Arial"/>
        </w:rPr>
        <w:t xml:space="preserve">Bandera County Application for Employment. </w:t>
      </w:r>
      <w:r w:rsidR="00415B3B" w:rsidRPr="00CF20F3">
        <w:rPr>
          <w:rFonts w:ascii="Arial" w:hAnsi="Arial" w:cs="Arial"/>
        </w:rPr>
        <w:t>(Must be signed and dated).</w:t>
      </w:r>
    </w:p>
    <w:p w14:paraId="3B0ED3F6" w14:textId="77777777" w:rsidR="00415B3B" w:rsidRPr="00CF20F3" w:rsidRDefault="00DE4097" w:rsidP="00DE4097">
      <w:pPr>
        <w:spacing w:after="0"/>
        <w:rPr>
          <w:rFonts w:ascii="Arial" w:hAnsi="Arial" w:cs="Arial"/>
        </w:rPr>
      </w:pPr>
      <w:r w:rsidRPr="00CF20F3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CF20F3">
        <w:rPr>
          <w:rFonts w:ascii="Arial" w:hAnsi="Arial" w:cs="Arial"/>
        </w:rPr>
        <w:instrText xml:space="preserve"> FORMCHECKBOX </w:instrText>
      </w:r>
      <w:r w:rsidR="008355CB">
        <w:rPr>
          <w:rFonts w:ascii="Arial" w:hAnsi="Arial" w:cs="Arial"/>
        </w:rPr>
      </w:r>
      <w:r w:rsidR="008355CB">
        <w:rPr>
          <w:rFonts w:ascii="Arial" w:hAnsi="Arial" w:cs="Arial"/>
        </w:rPr>
        <w:fldChar w:fldCharType="separate"/>
      </w:r>
      <w:r w:rsidRPr="00CF20F3">
        <w:rPr>
          <w:rFonts w:ascii="Arial" w:hAnsi="Arial" w:cs="Arial"/>
        </w:rPr>
        <w:fldChar w:fldCharType="end"/>
      </w:r>
      <w:bookmarkEnd w:id="2"/>
      <w:r w:rsidRPr="00CF20F3">
        <w:rPr>
          <w:rFonts w:ascii="Arial" w:hAnsi="Arial" w:cs="Arial"/>
        </w:rPr>
        <w:t xml:space="preserve"> </w:t>
      </w:r>
      <w:r w:rsidR="0031702A" w:rsidRPr="00CF20F3">
        <w:rPr>
          <w:rFonts w:ascii="Arial" w:hAnsi="Arial" w:cs="Arial"/>
        </w:rPr>
        <w:t xml:space="preserve">Bandera County Sheriff’s Office Authority of Release of Information and </w:t>
      </w:r>
      <w:r w:rsidR="00415B3B" w:rsidRPr="00CF20F3">
        <w:rPr>
          <w:rFonts w:ascii="Arial" w:hAnsi="Arial" w:cs="Arial"/>
        </w:rPr>
        <w:t>Waiver</w:t>
      </w:r>
    </w:p>
    <w:p w14:paraId="42E661BA" w14:textId="70F22BBC" w:rsidR="0031702A" w:rsidRDefault="00DE4097" w:rsidP="00DE4097">
      <w:pPr>
        <w:spacing w:after="120"/>
        <w:rPr>
          <w:rFonts w:ascii="Arial" w:hAnsi="Arial" w:cs="Arial"/>
        </w:rPr>
      </w:pPr>
      <w:r w:rsidRPr="00CF20F3">
        <w:rPr>
          <w:rFonts w:ascii="Arial" w:hAnsi="Arial" w:cs="Arial"/>
        </w:rPr>
        <w:t xml:space="preserve">     </w:t>
      </w:r>
      <w:r w:rsidR="001C2B50" w:rsidRPr="00CF20F3">
        <w:rPr>
          <w:rFonts w:ascii="Arial" w:hAnsi="Arial" w:cs="Arial"/>
        </w:rPr>
        <w:t xml:space="preserve">(Must </w:t>
      </w:r>
      <w:r w:rsidR="00415B3B" w:rsidRPr="00CF20F3">
        <w:rPr>
          <w:rFonts w:ascii="Arial" w:hAnsi="Arial" w:cs="Arial"/>
        </w:rPr>
        <w:t>be signed, notarized</w:t>
      </w:r>
      <w:r w:rsidR="008355CB">
        <w:rPr>
          <w:rFonts w:ascii="Arial" w:hAnsi="Arial" w:cs="Arial"/>
        </w:rPr>
        <w:t>,</w:t>
      </w:r>
      <w:r w:rsidR="00415B3B" w:rsidRPr="00CF20F3">
        <w:rPr>
          <w:rFonts w:ascii="Arial" w:hAnsi="Arial" w:cs="Arial"/>
        </w:rPr>
        <w:t xml:space="preserve"> and dated).</w:t>
      </w:r>
    </w:p>
    <w:p w14:paraId="1B4002DA" w14:textId="35B4B78B" w:rsidR="00642790" w:rsidRDefault="000826B9" w:rsidP="00DE40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>
        <w:rPr>
          <w:rFonts w:ascii="Arial" w:hAnsi="Arial" w:cs="Arial"/>
        </w:rPr>
        <w:instrText xml:space="preserve"> FORMCHECKBOX </w:instrText>
      </w:r>
      <w:r w:rsidR="008355CB">
        <w:rPr>
          <w:rFonts w:ascii="Arial" w:hAnsi="Arial" w:cs="Arial"/>
        </w:rPr>
      </w:r>
      <w:r w:rsidR="008355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TCOLE Personal History Statement (PHS)</w:t>
      </w:r>
      <w:r w:rsidR="008355CB">
        <w:rPr>
          <w:rFonts w:ascii="Arial" w:hAnsi="Arial" w:cs="Arial"/>
        </w:rPr>
        <w:t>. (Must be signed, notarized, and dated).</w:t>
      </w:r>
    </w:p>
    <w:p w14:paraId="01BA165A" w14:textId="77777777" w:rsidR="000826B9" w:rsidRPr="00CF20F3" w:rsidRDefault="000826B9" w:rsidP="00DE40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Please refer to page 3, section 9, of the PHS for all other required documents.  We do not require a college degree for employment.  But if you do have a college degree, then please include a copy.</w:t>
      </w:r>
    </w:p>
    <w:p w14:paraId="5AF8342A" w14:textId="4501E70C" w:rsidR="00751543" w:rsidRPr="00CF20F3" w:rsidRDefault="00751543" w:rsidP="005146E0">
      <w:pPr>
        <w:spacing w:after="120"/>
        <w:rPr>
          <w:rFonts w:ascii="Arial" w:eastAsia="Times New Roman" w:hAnsi="Arial" w:cs="Arial"/>
        </w:rPr>
      </w:pPr>
      <w:r w:rsidRPr="00CF20F3">
        <w:rPr>
          <w:rFonts w:ascii="Arial" w:eastAsia="Times New Roman" w:hAnsi="Arial" w:cs="Arial"/>
        </w:rPr>
        <w:t xml:space="preserve">If you have </w:t>
      </w:r>
      <w:r w:rsidR="001C2B50" w:rsidRPr="00CF20F3">
        <w:rPr>
          <w:rFonts w:ascii="Arial" w:eastAsia="Times New Roman" w:hAnsi="Arial" w:cs="Arial"/>
        </w:rPr>
        <w:t xml:space="preserve">any </w:t>
      </w:r>
      <w:r w:rsidRPr="00CF20F3">
        <w:rPr>
          <w:rFonts w:ascii="Arial" w:eastAsia="Times New Roman" w:hAnsi="Arial" w:cs="Arial"/>
        </w:rPr>
        <w:t>prior law enforcement</w:t>
      </w:r>
      <w:r w:rsidR="001C2B50" w:rsidRPr="00CF20F3">
        <w:rPr>
          <w:rFonts w:ascii="Arial" w:eastAsia="Times New Roman" w:hAnsi="Arial" w:cs="Arial"/>
        </w:rPr>
        <w:t>/jailer/dispatch</w:t>
      </w:r>
      <w:r w:rsidRPr="00CF20F3">
        <w:rPr>
          <w:rFonts w:ascii="Arial" w:eastAsia="Times New Roman" w:hAnsi="Arial" w:cs="Arial"/>
        </w:rPr>
        <w:t xml:space="preserve"> experience, to include </w:t>
      </w:r>
      <w:r w:rsidR="00444945" w:rsidRPr="00CF20F3">
        <w:rPr>
          <w:rFonts w:ascii="Arial" w:eastAsia="Times New Roman" w:hAnsi="Arial" w:cs="Arial"/>
        </w:rPr>
        <w:t xml:space="preserve">full-time, </w:t>
      </w:r>
      <w:r w:rsidRPr="00CF20F3">
        <w:rPr>
          <w:rFonts w:ascii="Arial" w:eastAsia="Times New Roman" w:hAnsi="Arial" w:cs="Arial"/>
        </w:rPr>
        <w:t xml:space="preserve">reserve or non-paid experience, please </w:t>
      </w:r>
      <w:r w:rsidR="00444945" w:rsidRPr="00CF20F3">
        <w:rPr>
          <w:rFonts w:ascii="Arial" w:eastAsia="Times New Roman" w:hAnsi="Arial" w:cs="Arial"/>
        </w:rPr>
        <w:t>list</w:t>
      </w:r>
      <w:r w:rsidRPr="00CF20F3">
        <w:rPr>
          <w:rFonts w:ascii="Arial" w:eastAsia="Times New Roman" w:hAnsi="Arial" w:cs="Arial"/>
        </w:rPr>
        <w:t xml:space="preserve"> that in your Bandera County Application for Employment</w:t>
      </w:r>
      <w:r w:rsidR="00B565C2">
        <w:rPr>
          <w:rFonts w:ascii="Arial" w:eastAsia="Times New Roman" w:hAnsi="Arial" w:cs="Arial"/>
        </w:rPr>
        <w:t>, as well as your TCOLE Personal History Statement</w:t>
      </w:r>
      <w:r w:rsidRPr="00CF20F3">
        <w:rPr>
          <w:rFonts w:ascii="Arial" w:eastAsia="Times New Roman" w:hAnsi="Arial" w:cs="Arial"/>
        </w:rPr>
        <w:t xml:space="preserve">. </w:t>
      </w:r>
    </w:p>
    <w:p w14:paraId="7EF6154F" w14:textId="77777777" w:rsidR="00415B3B" w:rsidRPr="00CF20F3" w:rsidRDefault="00751543" w:rsidP="005146E0">
      <w:pPr>
        <w:spacing w:after="120"/>
        <w:rPr>
          <w:rFonts w:ascii="Arial" w:eastAsia="Times New Roman" w:hAnsi="Arial" w:cs="Arial"/>
        </w:rPr>
      </w:pPr>
      <w:r w:rsidRPr="00CF20F3">
        <w:rPr>
          <w:rFonts w:ascii="Arial" w:eastAsia="Times New Roman" w:hAnsi="Arial" w:cs="Arial"/>
        </w:rPr>
        <w:t xml:space="preserve">Once </w:t>
      </w:r>
      <w:r w:rsidR="001C2B50" w:rsidRPr="00CF20F3">
        <w:rPr>
          <w:rFonts w:ascii="Arial" w:eastAsia="Times New Roman" w:hAnsi="Arial" w:cs="Arial"/>
          <w:u w:val="single"/>
        </w:rPr>
        <w:t>all</w:t>
      </w:r>
      <w:r w:rsidR="001C2B50" w:rsidRPr="00CF20F3">
        <w:rPr>
          <w:rFonts w:ascii="Arial" w:eastAsia="Times New Roman" w:hAnsi="Arial" w:cs="Arial"/>
        </w:rPr>
        <w:t xml:space="preserve"> </w:t>
      </w:r>
      <w:r w:rsidRPr="00CF20F3">
        <w:rPr>
          <w:rFonts w:ascii="Arial" w:eastAsia="Times New Roman" w:hAnsi="Arial" w:cs="Arial"/>
        </w:rPr>
        <w:t>o</w:t>
      </w:r>
      <w:r w:rsidR="001C2B50" w:rsidRPr="00CF20F3">
        <w:rPr>
          <w:rFonts w:ascii="Arial" w:eastAsia="Times New Roman" w:hAnsi="Arial" w:cs="Arial"/>
        </w:rPr>
        <w:t xml:space="preserve">f the required </w:t>
      </w:r>
      <w:r w:rsidRPr="00CF20F3">
        <w:rPr>
          <w:rFonts w:ascii="Arial" w:eastAsia="Times New Roman" w:hAnsi="Arial" w:cs="Arial"/>
        </w:rPr>
        <w:t xml:space="preserve">forms </w:t>
      </w:r>
      <w:r w:rsidR="001C2B50" w:rsidRPr="00CF20F3">
        <w:rPr>
          <w:rFonts w:ascii="Arial" w:eastAsia="Times New Roman" w:hAnsi="Arial" w:cs="Arial"/>
        </w:rPr>
        <w:t xml:space="preserve">and/or documents </w:t>
      </w:r>
      <w:r w:rsidR="00F6247A" w:rsidRPr="00CF20F3">
        <w:rPr>
          <w:rFonts w:ascii="Arial" w:eastAsia="Times New Roman" w:hAnsi="Arial" w:cs="Arial"/>
        </w:rPr>
        <w:t>are</w:t>
      </w:r>
      <w:r w:rsidRPr="00CF20F3">
        <w:rPr>
          <w:rFonts w:ascii="Arial" w:eastAsia="Times New Roman" w:hAnsi="Arial" w:cs="Arial"/>
        </w:rPr>
        <w:t xml:space="preserve"> completed you may submit them to the Bandera County Sheriff’s Office or the Bandera County Human Resources</w:t>
      </w:r>
      <w:r w:rsidR="00444945" w:rsidRPr="00CF20F3">
        <w:rPr>
          <w:rFonts w:ascii="Arial" w:eastAsia="Times New Roman" w:hAnsi="Arial" w:cs="Arial"/>
        </w:rPr>
        <w:t xml:space="preserve"> Department</w:t>
      </w:r>
      <w:r w:rsidRPr="00CF20F3">
        <w:rPr>
          <w:rFonts w:ascii="Arial" w:eastAsia="Times New Roman" w:hAnsi="Arial" w:cs="Arial"/>
        </w:rPr>
        <w:t xml:space="preserve">. </w:t>
      </w:r>
      <w:r w:rsidR="001C2B50" w:rsidRPr="00CF20F3">
        <w:rPr>
          <w:rFonts w:ascii="Arial" w:eastAsia="Times New Roman" w:hAnsi="Arial" w:cs="Arial"/>
        </w:rPr>
        <w:t xml:space="preserve"> If anyth</w:t>
      </w:r>
      <w:r w:rsidR="009B181C" w:rsidRPr="00CF20F3">
        <w:rPr>
          <w:rFonts w:ascii="Arial" w:eastAsia="Times New Roman" w:hAnsi="Arial" w:cs="Arial"/>
        </w:rPr>
        <w:t xml:space="preserve">ing is missing or incomplete your application </w:t>
      </w:r>
      <w:r w:rsidR="001C2B50" w:rsidRPr="00CF20F3">
        <w:rPr>
          <w:rFonts w:ascii="Arial" w:eastAsia="Times New Roman" w:hAnsi="Arial" w:cs="Arial"/>
        </w:rPr>
        <w:t>will be rejected.</w:t>
      </w:r>
      <w:r w:rsidR="00EE5A69">
        <w:rPr>
          <w:rFonts w:ascii="Arial" w:eastAsia="Times New Roman" w:hAnsi="Arial" w:cs="Arial"/>
        </w:rPr>
        <w:t xml:space="preserve">  </w:t>
      </w:r>
      <w:r w:rsidR="00EE5A69" w:rsidRPr="00EE5A69">
        <w:rPr>
          <w:rFonts w:ascii="Arial" w:eastAsia="Times New Roman" w:hAnsi="Arial" w:cs="Arial"/>
          <w:b/>
        </w:rPr>
        <w:t xml:space="preserve">No other documents or forms will be accepted during the Initial Applicant Process. </w:t>
      </w:r>
    </w:p>
    <w:p w14:paraId="419C77AD" w14:textId="77777777" w:rsidR="00CF20F3" w:rsidRDefault="00CF20F3" w:rsidP="00A96629">
      <w:pPr>
        <w:spacing w:after="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Arial" w:eastAsia="Times New Roman" w:hAnsi="Arial" w:cs="Arial"/>
        </w:rPr>
        <w:instrText xml:space="preserve"> FORMCHECKBOX </w:instrText>
      </w:r>
      <w:r w:rsidR="008355CB">
        <w:rPr>
          <w:rFonts w:ascii="Arial" w:eastAsia="Times New Roman" w:hAnsi="Arial" w:cs="Arial"/>
        </w:rPr>
      </w:r>
      <w:r w:rsidR="008355CB">
        <w:rPr>
          <w:rFonts w:ascii="Arial" w:eastAsia="Times New Roman" w:hAnsi="Arial" w:cs="Arial"/>
        </w:rPr>
        <w:fldChar w:fldCharType="separate"/>
      </w:r>
      <w:r>
        <w:rPr>
          <w:rFonts w:ascii="Arial" w:eastAsia="Times New Roman" w:hAnsi="Arial" w:cs="Arial"/>
        </w:rPr>
        <w:fldChar w:fldCharType="end"/>
      </w:r>
      <w:bookmarkEnd w:id="4"/>
      <w:r>
        <w:rPr>
          <w:rFonts w:ascii="Arial" w:eastAsia="Times New Roman" w:hAnsi="Arial" w:cs="Arial"/>
        </w:rPr>
        <w:t xml:space="preserve"> </w:t>
      </w:r>
      <w:r w:rsidRPr="00CF20F3">
        <w:rPr>
          <w:rFonts w:ascii="Arial" w:eastAsia="Times New Roman" w:hAnsi="Arial" w:cs="Arial"/>
        </w:rPr>
        <w:t xml:space="preserve">I have read the Initial Applicant Process and </w:t>
      </w:r>
      <w:r w:rsidR="00A96629">
        <w:rPr>
          <w:rFonts w:ascii="Arial" w:eastAsia="Times New Roman" w:hAnsi="Arial" w:cs="Arial"/>
        </w:rPr>
        <w:t xml:space="preserve">all </w:t>
      </w:r>
      <w:r w:rsidRPr="00CF20F3">
        <w:rPr>
          <w:rFonts w:ascii="Arial" w:eastAsia="Times New Roman" w:hAnsi="Arial" w:cs="Arial"/>
        </w:rPr>
        <w:t>required forms and/or documents</w:t>
      </w:r>
      <w:r w:rsidR="00A96629">
        <w:rPr>
          <w:rFonts w:ascii="Arial" w:eastAsia="Times New Roman" w:hAnsi="Arial" w:cs="Arial"/>
        </w:rPr>
        <w:t xml:space="preserve"> are included</w:t>
      </w:r>
      <w:r w:rsidRPr="00CF20F3">
        <w:rPr>
          <w:rFonts w:ascii="Arial" w:eastAsia="Times New Roman" w:hAnsi="Arial" w:cs="Arial"/>
        </w:rPr>
        <w:t xml:space="preserve">. </w:t>
      </w:r>
    </w:p>
    <w:p w14:paraId="2AA80AFB" w14:textId="77777777" w:rsidR="00CF20F3" w:rsidRPr="00CF20F3" w:rsidRDefault="00CF20F3" w:rsidP="00CF20F3">
      <w:pPr>
        <w:spacing w:after="0"/>
        <w:rPr>
          <w:rFonts w:ascii="Arial" w:hAnsi="Arial" w:cs="Arial"/>
        </w:rPr>
      </w:pPr>
      <w:r w:rsidRPr="00CF20F3">
        <w:rPr>
          <w:rFonts w:ascii="Arial" w:hAnsi="Arial" w:cs="Arial"/>
        </w:rPr>
        <w:t>______________________________                _____________________________</w:t>
      </w:r>
    </w:p>
    <w:p w14:paraId="0BB9FE94" w14:textId="77777777" w:rsidR="00CF20F3" w:rsidRPr="00CF20F3" w:rsidRDefault="00CF20F3" w:rsidP="00CF20F3">
      <w:pPr>
        <w:spacing w:after="0"/>
        <w:rPr>
          <w:rFonts w:ascii="Arial" w:hAnsi="Arial" w:cs="Arial"/>
        </w:rPr>
      </w:pPr>
      <w:r w:rsidRPr="00CF20F3">
        <w:rPr>
          <w:rFonts w:ascii="Arial" w:hAnsi="Arial" w:cs="Arial"/>
        </w:rPr>
        <w:t>PRINTED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CF20F3">
        <w:rPr>
          <w:rFonts w:ascii="Arial" w:hAnsi="Arial" w:cs="Arial"/>
        </w:rPr>
        <w:t>SIGNATURE</w:t>
      </w:r>
    </w:p>
    <w:p w14:paraId="79681A80" w14:textId="77777777" w:rsidR="00CF20F3" w:rsidRPr="00CF20F3" w:rsidRDefault="00CF20F3" w:rsidP="00CF20F3">
      <w:pPr>
        <w:spacing w:after="0"/>
        <w:rPr>
          <w:rFonts w:ascii="Arial" w:hAnsi="Arial" w:cs="Arial"/>
        </w:rPr>
      </w:pPr>
    </w:p>
    <w:p w14:paraId="29CD9D2F" w14:textId="77777777" w:rsidR="00CF20F3" w:rsidRPr="00CF20F3" w:rsidRDefault="00CF20F3" w:rsidP="00CF20F3">
      <w:pPr>
        <w:spacing w:after="0"/>
        <w:rPr>
          <w:rFonts w:ascii="Arial" w:hAnsi="Arial" w:cs="Arial"/>
        </w:rPr>
      </w:pPr>
      <w:r w:rsidRPr="00CF20F3">
        <w:rPr>
          <w:rFonts w:ascii="Arial" w:hAnsi="Arial" w:cs="Arial"/>
        </w:rPr>
        <w:t>______________________________</w:t>
      </w:r>
      <w:r w:rsidRPr="00CF20F3">
        <w:rPr>
          <w:rFonts w:ascii="Arial" w:hAnsi="Arial" w:cs="Arial"/>
        </w:rPr>
        <w:tab/>
      </w:r>
      <w:r w:rsidRPr="00CF20F3">
        <w:rPr>
          <w:rFonts w:ascii="Arial" w:hAnsi="Arial" w:cs="Arial"/>
        </w:rPr>
        <w:tab/>
      </w:r>
      <w:r w:rsidRPr="00CF20F3">
        <w:rPr>
          <w:rFonts w:ascii="Arial" w:hAnsi="Arial" w:cs="Arial"/>
        </w:rPr>
        <w:tab/>
      </w:r>
    </w:p>
    <w:p w14:paraId="5013D124" w14:textId="77777777" w:rsidR="00CF20F3" w:rsidRPr="00CF20F3" w:rsidRDefault="00CF20F3" w:rsidP="00CF20F3">
      <w:pPr>
        <w:rPr>
          <w:rFonts w:ascii="Arial" w:eastAsia="Times New Roman" w:hAnsi="Arial" w:cs="Arial"/>
        </w:rPr>
      </w:pPr>
      <w:r w:rsidRPr="00CF20F3">
        <w:rPr>
          <w:rFonts w:ascii="Arial" w:hAnsi="Arial" w:cs="Arial"/>
        </w:rPr>
        <w:t>DATE</w:t>
      </w:r>
      <w:r w:rsidRPr="00CF20F3">
        <w:rPr>
          <w:rFonts w:ascii="Arial" w:hAnsi="Arial" w:cs="Arial"/>
        </w:rPr>
        <w:tab/>
      </w:r>
    </w:p>
    <w:sectPr w:rsidR="00CF20F3" w:rsidRPr="00CF20F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28CA" w14:textId="77777777" w:rsidR="00E742C1" w:rsidRDefault="00E742C1" w:rsidP="00751543">
      <w:pPr>
        <w:spacing w:after="0" w:line="240" w:lineRule="auto"/>
      </w:pPr>
      <w:r>
        <w:separator/>
      </w:r>
    </w:p>
  </w:endnote>
  <w:endnote w:type="continuationSeparator" w:id="0">
    <w:p w14:paraId="1C52223A" w14:textId="77777777" w:rsidR="00E742C1" w:rsidRDefault="00E742C1" w:rsidP="0075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2412" w14:textId="77777777" w:rsidR="00EE5A69" w:rsidRDefault="00CF20F3" w:rsidP="00EE5A69">
    <w:pPr>
      <w:spacing w:after="120"/>
      <w:jc w:val="center"/>
      <w:rPr>
        <w:rFonts w:ascii="Arial" w:eastAsia="Times New Roman" w:hAnsi="Arial" w:cs="Arial"/>
        <w:sz w:val="20"/>
        <w:szCs w:val="20"/>
      </w:rPr>
    </w:pPr>
    <w:r w:rsidRPr="00EE5A69">
      <w:rPr>
        <w:rFonts w:ascii="Arial" w:eastAsia="Times New Roman" w:hAnsi="Arial" w:cs="Arial"/>
        <w:sz w:val="20"/>
        <w:szCs w:val="20"/>
      </w:rPr>
      <w:t>For questions, please contact the Bandera County Sheriff’s Office at (830) 796-4323 or the Bandera County Human Resources Department at (830) 796-4573</w:t>
    </w:r>
    <w:r w:rsidR="00EE5A69">
      <w:rPr>
        <w:rFonts w:ascii="Arial" w:eastAsia="Times New Roman" w:hAnsi="Arial" w:cs="Arial"/>
        <w:sz w:val="20"/>
        <w:szCs w:val="20"/>
      </w:rPr>
      <w:t>.</w:t>
    </w:r>
  </w:p>
  <w:p w14:paraId="7DFA9942" w14:textId="77777777" w:rsidR="00E742C1" w:rsidRPr="00EE5A69" w:rsidRDefault="00CF20F3" w:rsidP="00EE5A69">
    <w:pPr>
      <w:spacing w:after="120"/>
      <w:jc w:val="center"/>
      <w:rPr>
        <w:rFonts w:ascii="Arial" w:hAnsi="Arial" w:cs="Arial"/>
        <w:sz w:val="20"/>
        <w:szCs w:val="20"/>
      </w:rPr>
    </w:pPr>
    <w:r w:rsidRPr="00EE5A69">
      <w:rPr>
        <w:rFonts w:ascii="Arial" w:hAnsi="Arial" w:cs="Arial"/>
        <w:sz w:val="20"/>
        <w:szCs w:val="20"/>
      </w:rPr>
      <w:t>Bandera County is an Equal Opportunity Employer</w:t>
    </w:r>
  </w:p>
  <w:p w14:paraId="11D66733" w14:textId="5245CD78" w:rsidR="00E742C1" w:rsidRPr="00EE5A69" w:rsidRDefault="00E742C1" w:rsidP="00371950">
    <w:pPr>
      <w:pStyle w:val="Footer"/>
      <w:jc w:val="center"/>
      <w:rPr>
        <w:rFonts w:ascii="Arial" w:hAnsi="Arial" w:cs="Arial"/>
        <w:sz w:val="20"/>
        <w:szCs w:val="20"/>
      </w:rPr>
    </w:pPr>
    <w:r w:rsidRPr="00EE5A69">
      <w:rPr>
        <w:rFonts w:ascii="Arial" w:hAnsi="Arial" w:cs="Arial"/>
        <w:sz w:val="20"/>
        <w:szCs w:val="20"/>
      </w:rPr>
      <w:t xml:space="preserve">Current As Of: </w:t>
    </w:r>
    <w:r w:rsidR="008355CB">
      <w:rPr>
        <w:rFonts w:ascii="Arial" w:hAnsi="Arial" w:cs="Arial"/>
        <w:sz w:val="20"/>
        <w:szCs w:val="20"/>
      </w:rPr>
      <w:t>January 28,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4597" w14:textId="77777777" w:rsidR="00E742C1" w:rsidRDefault="00E742C1" w:rsidP="00751543">
      <w:pPr>
        <w:spacing w:after="0" w:line="240" w:lineRule="auto"/>
      </w:pPr>
      <w:r>
        <w:separator/>
      </w:r>
    </w:p>
  </w:footnote>
  <w:footnote w:type="continuationSeparator" w:id="0">
    <w:p w14:paraId="364FA30B" w14:textId="77777777" w:rsidR="00E742C1" w:rsidRDefault="00E742C1" w:rsidP="0075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37BA" w14:textId="77777777" w:rsidR="00B565C2" w:rsidRDefault="00B565C2" w:rsidP="00B565C2">
    <w:pPr>
      <w:pStyle w:val="NormalWeb"/>
      <w:jc w:val="center"/>
    </w:pPr>
    <w:r>
      <w:rPr>
        <w:noProof/>
      </w:rPr>
      <w:drawing>
        <wp:inline distT="0" distB="0" distL="0" distR="0" wp14:anchorId="60BB85BA" wp14:editId="55B25536">
          <wp:extent cx="1066800" cy="1288211"/>
          <wp:effectExtent l="0" t="0" r="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263" cy="1308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7FFA57" w14:textId="77777777" w:rsidR="00E742C1" w:rsidRPr="00CF20F3" w:rsidRDefault="00E742C1" w:rsidP="00A96629">
    <w:pPr>
      <w:pStyle w:val="Header"/>
      <w:spacing w:after="120"/>
      <w:jc w:val="center"/>
      <w:rPr>
        <w:rFonts w:ascii="Arial" w:hAnsi="Arial" w:cs="Arial"/>
        <w:sz w:val="24"/>
      </w:rPr>
    </w:pPr>
    <w:r w:rsidRPr="00CF20F3">
      <w:rPr>
        <w:rFonts w:ascii="Arial" w:hAnsi="Arial" w:cs="Arial"/>
        <w:sz w:val="24"/>
      </w:rPr>
      <w:t>BANDERA COUNTY SHERIFF’S OFFICE</w:t>
    </w:r>
  </w:p>
  <w:p w14:paraId="0AB3B659" w14:textId="77777777" w:rsidR="00E742C1" w:rsidRPr="00CF20F3" w:rsidRDefault="00E742C1" w:rsidP="00751543">
    <w:pPr>
      <w:pStyle w:val="Header"/>
      <w:jc w:val="center"/>
      <w:rPr>
        <w:rFonts w:ascii="Arial" w:hAnsi="Arial" w:cs="Arial"/>
        <w:sz w:val="24"/>
      </w:rPr>
    </w:pPr>
    <w:r w:rsidRPr="00CF20F3">
      <w:rPr>
        <w:rFonts w:ascii="Arial" w:hAnsi="Arial" w:cs="Arial"/>
        <w:sz w:val="24"/>
      </w:rPr>
      <w:t>Initial Applicant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30B78"/>
    <w:multiLevelType w:val="hybridMultilevel"/>
    <w:tmpl w:val="54804C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4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A"/>
    <w:rsid w:val="000604CF"/>
    <w:rsid w:val="000826B9"/>
    <w:rsid w:val="001C2B50"/>
    <w:rsid w:val="001F055C"/>
    <w:rsid w:val="0031702A"/>
    <w:rsid w:val="003704EE"/>
    <w:rsid w:val="00371950"/>
    <w:rsid w:val="003C6B0E"/>
    <w:rsid w:val="00415B3B"/>
    <w:rsid w:val="00444945"/>
    <w:rsid w:val="004A3F04"/>
    <w:rsid w:val="005146E0"/>
    <w:rsid w:val="00642790"/>
    <w:rsid w:val="006E40BF"/>
    <w:rsid w:val="00751543"/>
    <w:rsid w:val="008355CB"/>
    <w:rsid w:val="00873D21"/>
    <w:rsid w:val="008F5339"/>
    <w:rsid w:val="00920943"/>
    <w:rsid w:val="009B181C"/>
    <w:rsid w:val="00A2368B"/>
    <w:rsid w:val="00A84269"/>
    <w:rsid w:val="00A96629"/>
    <w:rsid w:val="00AB5636"/>
    <w:rsid w:val="00B565C2"/>
    <w:rsid w:val="00C817D1"/>
    <w:rsid w:val="00CF20F3"/>
    <w:rsid w:val="00DE4097"/>
    <w:rsid w:val="00DF45BC"/>
    <w:rsid w:val="00E742C1"/>
    <w:rsid w:val="00EE5A69"/>
    <w:rsid w:val="00F6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125B93"/>
  <w15:docId w15:val="{5BD87D62-FA6E-4D70-9852-AAACF704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B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5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543"/>
  </w:style>
  <w:style w:type="paragraph" w:styleId="Footer">
    <w:name w:val="footer"/>
    <w:basedOn w:val="Normal"/>
    <w:link w:val="FooterChar"/>
    <w:uiPriority w:val="99"/>
    <w:unhideWhenUsed/>
    <w:rsid w:val="00751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543"/>
  </w:style>
  <w:style w:type="paragraph" w:styleId="BodyText">
    <w:name w:val="Body Text"/>
    <w:basedOn w:val="Normal"/>
    <w:link w:val="BodyTextChar"/>
    <w:uiPriority w:val="1"/>
    <w:qFormat/>
    <w:rsid w:val="00444945"/>
    <w:pPr>
      <w:widowControl w:val="0"/>
      <w:spacing w:after="0" w:line="240" w:lineRule="auto"/>
      <w:ind w:left="839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44945"/>
    <w:rPr>
      <w:rFonts w:ascii="Arial" w:eastAsia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5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Bandera County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Bowermaster</dc:creator>
  <cp:lastModifiedBy>Danny Bowermaster</cp:lastModifiedBy>
  <cp:revision>2</cp:revision>
  <cp:lastPrinted>2018-03-13T14:48:00Z</cp:lastPrinted>
  <dcterms:created xsi:type="dcterms:W3CDTF">2026-01-28T15:17:00Z</dcterms:created>
  <dcterms:modified xsi:type="dcterms:W3CDTF">2026-01-28T15:17:00Z</dcterms:modified>
</cp:coreProperties>
</file>